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CD6E19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CD6E19" w:rsidRDefault="00E776ED" w:rsidP="00A61045">
            <w:r w:rsidRPr="00CD6E19">
              <w:t>УТВЕРЖДАЮ</w:t>
            </w:r>
          </w:p>
          <w:p w:rsidR="00FF1A0C" w:rsidRPr="00CD6E19" w:rsidRDefault="00FF1A0C" w:rsidP="00FF1A0C">
            <w:pPr>
              <w:rPr>
                <w:rFonts w:eastAsia="Times New Roman"/>
              </w:rPr>
            </w:pPr>
            <w:r w:rsidRPr="00CD6E19">
              <w:rPr>
                <w:rFonts w:eastAsia="Times New Roman"/>
              </w:rPr>
              <w:t xml:space="preserve">Начальник Межрайонной </w:t>
            </w:r>
            <w:r w:rsidR="00431EB2" w:rsidRPr="00CD6E19">
              <w:rPr>
                <w:rFonts w:eastAsia="Times New Roman"/>
              </w:rPr>
              <w:t xml:space="preserve">инспекции </w:t>
            </w:r>
            <w:r w:rsidRPr="00CD6E19">
              <w:rPr>
                <w:rFonts w:eastAsia="Times New Roman"/>
              </w:rPr>
              <w:t>ФНС</w:t>
            </w:r>
          </w:p>
          <w:p w:rsidR="00FF1A0C" w:rsidRPr="00CD6E19" w:rsidRDefault="00FF1A0C" w:rsidP="00FF1A0C">
            <w:pPr>
              <w:rPr>
                <w:rFonts w:eastAsia="Times New Roman"/>
              </w:rPr>
            </w:pPr>
            <w:r w:rsidRPr="00CD6E19">
              <w:rPr>
                <w:rFonts w:eastAsia="Times New Roman"/>
              </w:rPr>
              <w:t>России № 25 по Свердловской области</w:t>
            </w:r>
          </w:p>
          <w:p w:rsidR="00FF1A0C" w:rsidRPr="00CD6E19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CD6E19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D6E19">
              <w:rPr>
                <w:rFonts w:eastAsia="Times New Roman"/>
              </w:rPr>
              <w:t>________________________М.В.Филимонов</w:t>
            </w:r>
          </w:p>
          <w:p w:rsidR="00FF1A0C" w:rsidRPr="00CD6E19" w:rsidRDefault="00FF1A0C" w:rsidP="00FF1A0C">
            <w:pPr>
              <w:rPr>
                <w:rFonts w:eastAsia="Times New Roman"/>
              </w:rPr>
            </w:pPr>
          </w:p>
          <w:p w:rsidR="00E776ED" w:rsidRPr="00CD6E19" w:rsidRDefault="00FF1A0C" w:rsidP="009525A3">
            <w:r w:rsidRPr="00CD6E19">
              <w:rPr>
                <w:rFonts w:eastAsia="Times New Roman"/>
              </w:rPr>
              <w:t xml:space="preserve"> " </w:t>
            </w:r>
            <w:r w:rsidR="00CB1F62" w:rsidRPr="00CD6E19">
              <w:rPr>
                <w:rFonts w:eastAsia="Times New Roman"/>
              </w:rPr>
              <w:t xml:space="preserve">   </w:t>
            </w:r>
            <w:r w:rsidR="00EA7CC6" w:rsidRPr="00CD6E19">
              <w:rPr>
                <w:rFonts w:eastAsia="Times New Roman"/>
              </w:rPr>
              <w:t xml:space="preserve">  </w:t>
            </w:r>
            <w:r w:rsidRPr="00CD6E19">
              <w:rPr>
                <w:rFonts w:eastAsia="Times New Roman"/>
              </w:rPr>
              <w:t xml:space="preserve">" </w:t>
            </w:r>
            <w:r w:rsidR="00CB1F62" w:rsidRPr="00CD6E19">
              <w:rPr>
                <w:rFonts w:eastAsia="Times New Roman"/>
              </w:rPr>
              <w:t xml:space="preserve">          </w:t>
            </w:r>
            <w:r w:rsidR="00EA7CC6" w:rsidRPr="00CD6E19">
              <w:rPr>
                <w:rFonts w:eastAsia="Times New Roman"/>
              </w:rPr>
              <w:t xml:space="preserve">     </w:t>
            </w:r>
            <w:r w:rsidRPr="00CD6E19">
              <w:rPr>
                <w:rFonts w:eastAsia="Times New Roman"/>
              </w:rPr>
              <w:t xml:space="preserve"> 20</w:t>
            </w:r>
            <w:r w:rsidR="009525A3" w:rsidRPr="00CD6E19">
              <w:rPr>
                <w:rFonts w:eastAsia="Times New Roman"/>
              </w:rPr>
              <w:t>20</w:t>
            </w:r>
            <w:r w:rsidRPr="00CD6E19">
              <w:rPr>
                <w:rFonts w:eastAsia="Times New Roman"/>
              </w:rPr>
              <w:t xml:space="preserve"> г.</w:t>
            </w:r>
          </w:p>
        </w:tc>
      </w:tr>
    </w:tbl>
    <w:p w:rsidR="00E776ED" w:rsidRPr="00CD6E19" w:rsidRDefault="00E776ED" w:rsidP="00E776ED">
      <w:pPr>
        <w:rPr>
          <w:sz w:val="20"/>
          <w:szCs w:val="20"/>
        </w:rPr>
      </w:pPr>
    </w:p>
    <w:p w:rsidR="00E776ED" w:rsidRPr="00CD6E19" w:rsidRDefault="00E776ED" w:rsidP="00E776ED">
      <w:pPr>
        <w:rPr>
          <w:rStyle w:val="FontStyle27"/>
        </w:rPr>
      </w:pPr>
    </w:p>
    <w:p w:rsidR="00E776ED" w:rsidRPr="00CD6E19" w:rsidRDefault="00E776ED" w:rsidP="00E776ED">
      <w:pPr>
        <w:rPr>
          <w:rStyle w:val="FontStyle27"/>
        </w:rPr>
      </w:pPr>
    </w:p>
    <w:p w:rsidR="00E776ED" w:rsidRPr="00CD6E19" w:rsidRDefault="00E776ED" w:rsidP="00E776ED">
      <w:pPr>
        <w:rPr>
          <w:rStyle w:val="FontStyle27"/>
        </w:rPr>
      </w:pPr>
    </w:p>
    <w:p w:rsidR="00E776ED" w:rsidRPr="00CD6E19" w:rsidRDefault="00E776ED" w:rsidP="00E776ED">
      <w:pPr>
        <w:rPr>
          <w:rStyle w:val="FontStyle27"/>
        </w:rPr>
      </w:pPr>
    </w:p>
    <w:p w:rsidR="00E776ED" w:rsidRPr="00CD6E19" w:rsidRDefault="00E776ED" w:rsidP="00E776ED">
      <w:pPr>
        <w:rPr>
          <w:rStyle w:val="FontStyle27"/>
        </w:rPr>
      </w:pPr>
    </w:p>
    <w:p w:rsidR="00E776ED" w:rsidRPr="00CD6E19" w:rsidRDefault="00E776ED" w:rsidP="00E776ED">
      <w:pPr>
        <w:rPr>
          <w:rStyle w:val="FontStyle27"/>
          <w:sz w:val="28"/>
          <w:szCs w:val="28"/>
        </w:rPr>
      </w:pPr>
    </w:p>
    <w:p w:rsidR="00E776ED" w:rsidRPr="00CD6E19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Pr="00CD6E19" w:rsidRDefault="00E776ED" w:rsidP="007B07DC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8"/>
          <w:szCs w:val="28"/>
        </w:rPr>
      </w:pPr>
      <w:r w:rsidRPr="00CD6E19">
        <w:rPr>
          <w:b/>
          <w:color w:val="000000" w:themeColor="text1"/>
          <w:sz w:val="28"/>
          <w:szCs w:val="28"/>
        </w:rPr>
        <w:t>Должностной регламент</w:t>
      </w:r>
      <w:r w:rsidRPr="00CD6E19">
        <w:rPr>
          <w:b/>
          <w:color w:val="000000" w:themeColor="text1"/>
          <w:sz w:val="28"/>
          <w:szCs w:val="28"/>
        </w:rPr>
        <w:br/>
      </w:r>
      <w:r w:rsidR="008A6A0B" w:rsidRPr="00CD6E19">
        <w:rPr>
          <w:b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8B2221" w:rsidRPr="00CD6E19">
        <w:rPr>
          <w:b/>
          <w:color w:val="000000" w:themeColor="text1"/>
          <w:sz w:val="28"/>
          <w:szCs w:val="28"/>
        </w:rPr>
        <w:t xml:space="preserve"> </w:t>
      </w:r>
      <w:r w:rsidR="000964A2" w:rsidRPr="00CD6E19">
        <w:rPr>
          <w:b/>
          <w:color w:val="000000" w:themeColor="text1"/>
          <w:sz w:val="28"/>
          <w:szCs w:val="28"/>
        </w:rPr>
        <w:t>о</w:t>
      </w:r>
      <w:r w:rsidR="008B2221" w:rsidRPr="00CD6E19">
        <w:rPr>
          <w:b/>
          <w:color w:val="000000" w:themeColor="text1"/>
          <w:sz w:val="28"/>
          <w:szCs w:val="28"/>
        </w:rPr>
        <w:t>тдела</w:t>
      </w:r>
      <w:r w:rsidR="000964A2" w:rsidRPr="00CD6E19">
        <w:rPr>
          <w:b/>
          <w:color w:val="000000" w:themeColor="text1"/>
          <w:sz w:val="28"/>
          <w:szCs w:val="28"/>
        </w:rPr>
        <w:t xml:space="preserve"> урегулирования задолженности</w:t>
      </w:r>
      <w:r w:rsidR="007B07DC" w:rsidRPr="00CD6E19">
        <w:rPr>
          <w:b/>
          <w:color w:val="000000" w:themeColor="text1"/>
          <w:sz w:val="28"/>
          <w:szCs w:val="28"/>
        </w:rPr>
        <w:t xml:space="preserve"> </w:t>
      </w:r>
      <w:r w:rsidR="00A61045" w:rsidRPr="00CD6E19">
        <w:rPr>
          <w:b/>
          <w:color w:val="000000" w:themeColor="text1"/>
          <w:sz w:val="28"/>
          <w:szCs w:val="28"/>
        </w:rPr>
        <w:t>Меж</w:t>
      </w:r>
      <w:r w:rsidR="00FF1A0C" w:rsidRPr="00CD6E19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="00A61045" w:rsidRPr="00CD6E19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CD6E19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CD6E19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E19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CD6E19" w:rsidRDefault="00E776ED" w:rsidP="005A0651">
      <w:pPr>
        <w:tabs>
          <w:tab w:val="left" w:pos="426"/>
        </w:tabs>
        <w:jc w:val="both"/>
        <w:rPr>
          <w:rStyle w:val="FontStyle35"/>
          <w:color w:val="FF0000"/>
        </w:rPr>
      </w:pPr>
      <w:r w:rsidRPr="00CD6E19">
        <w:rPr>
          <w:rStyle w:val="FontStyle35"/>
        </w:rPr>
        <w:t>1.</w:t>
      </w:r>
      <w:r w:rsidRPr="00CD6E19">
        <w:rPr>
          <w:rStyle w:val="FontStyle35"/>
          <w:sz w:val="20"/>
          <w:szCs w:val="20"/>
        </w:rPr>
        <w:tab/>
      </w:r>
      <w:r w:rsidRPr="00CD6E19">
        <w:rPr>
          <w:rStyle w:val="FontStyle35"/>
        </w:rPr>
        <w:t xml:space="preserve">Должность     федеральной     государственной     гражданской     службы  (далее - гражданская служба) </w:t>
      </w:r>
      <w:r w:rsidR="008C77A0" w:rsidRPr="00CD6E19">
        <w:rPr>
          <w:sz w:val="26"/>
          <w:szCs w:val="26"/>
        </w:rPr>
        <w:t xml:space="preserve">главный государственный налоговый инспектор </w:t>
      </w:r>
      <w:r w:rsidR="00FF1A0C" w:rsidRPr="00CD6E19">
        <w:rPr>
          <w:rStyle w:val="FontStyle35"/>
        </w:rPr>
        <w:t xml:space="preserve">отдела </w:t>
      </w:r>
      <w:r w:rsidR="00D47B63" w:rsidRPr="00CD6E19">
        <w:rPr>
          <w:rStyle w:val="FontStyle35"/>
        </w:rPr>
        <w:t>урегулирования задолженности</w:t>
      </w:r>
      <w:r w:rsidR="00FF1A0C" w:rsidRPr="00CD6E19">
        <w:rPr>
          <w:rStyle w:val="FontStyle35"/>
          <w:color w:val="FF0000"/>
        </w:rPr>
        <w:t xml:space="preserve"> </w:t>
      </w:r>
      <w:r w:rsidRPr="00CD6E19">
        <w:rPr>
          <w:rStyle w:val="FontStyle35"/>
        </w:rPr>
        <w:t>относится к</w:t>
      </w:r>
      <w:r w:rsidR="00FF1A0C" w:rsidRPr="00CD6E19">
        <w:rPr>
          <w:rStyle w:val="FontStyle35"/>
        </w:rPr>
        <w:t xml:space="preserve"> </w:t>
      </w:r>
      <w:r w:rsidR="00D47B63" w:rsidRPr="00CD6E19">
        <w:rPr>
          <w:rStyle w:val="FontStyle35"/>
        </w:rPr>
        <w:t>ведущей</w:t>
      </w:r>
      <w:r w:rsidR="00FF1A0C" w:rsidRPr="00CD6E19">
        <w:rPr>
          <w:rStyle w:val="FontStyle35"/>
        </w:rPr>
        <w:t xml:space="preserve"> </w:t>
      </w:r>
      <w:r w:rsidRPr="00CD6E19">
        <w:rPr>
          <w:rStyle w:val="FontStyle35"/>
        </w:rPr>
        <w:t xml:space="preserve">группе   должностей гражданской службы категории </w:t>
      </w:r>
      <w:r w:rsidR="00280F12" w:rsidRPr="00CD6E19">
        <w:rPr>
          <w:rStyle w:val="FontStyle35"/>
        </w:rPr>
        <w:t>«</w:t>
      </w:r>
      <w:r w:rsidR="00274F8B" w:rsidRPr="00CD6E19">
        <w:rPr>
          <w:rStyle w:val="FontStyle35"/>
        </w:rPr>
        <w:t>специалисты</w:t>
      </w:r>
      <w:r w:rsidR="00280F12" w:rsidRPr="00CD6E19">
        <w:rPr>
          <w:rStyle w:val="FontStyle35"/>
        </w:rPr>
        <w:t>»</w:t>
      </w:r>
      <w:r w:rsidR="005A0651" w:rsidRPr="00CD6E19">
        <w:rPr>
          <w:rStyle w:val="FontStyle35"/>
        </w:rPr>
        <w:t>.</w:t>
      </w:r>
    </w:p>
    <w:p w:rsidR="00E776ED" w:rsidRPr="00CD6E19" w:rsidRDefault="00E776ED" w:rsidP="00E776ED">
      <w:pPr>
        <w:jc w:val="both"/>
        <w:rPr>
          <w:rStyle w:val="FontStyle35"/>
          <w:color w:val="FF0000"/>
        </w:rPr>
      </w:pPr>
      <w:r w:rsidRPr="00CD6E19">
        <w:rPr>
          <w:rStyle w:val="FontStyle35"/>
        </w:rPr>
        <w:t>Регистрационный номер (код) должности -</w:t>
      </w:r>
      <w:r w:rsidRPr="00CD6E19">
        <w:rPr>
          <w:rStyle w:val="FontStyle35"/>
        </w:rPr>
        <w:tab/>
      </w:r>
      <w:r w:rsidR="008A6A0B" w:rsidRPr="00CD6E19">
        <w:rPr>
          <w:sz w:val="26"/>
          <w:szCs w:val="26"/>
        </w:rPr>
        <w:t xml:space="preserve"> 11-3-3-094</w:t>
      </w:r>
      <w:r w:rsidR="00280F12" w:rsidRPr="00CD6E19">
        <w:rPr>
          <w:rStyle w:val="FontStyle35"/>
        </w:rPr>
        <w:t>.</w:t>
      </w:r>
    </w:p>
    <w:p w:rsidR="00DD2CFB" w:rsidRPr="00CD6E19" w:rsidRDefault="00E776ED" w:rsidP="00DD2CFB">
      <w:pPr>
        <w:tabs>
          <w:tab w:val="left" w:pos="0"/>
        </w:tabs>
        <w:jc w:val="both"/>
        <w:rPr>
          <w:rStyle w:val="FontStyle35"/>
          <w:color w:val="FF0000"/>
        </w:rPr>
      </w:pPr>
      <w:r w:rsidRPr="00CD6E19">
        <w:rPr>
          <w:rStyle w:val="FontStyle35"/>
        </w:rPr>
        <w:t>2.</w:t>
      </w:r>
      <w:r w:rsidRPr="00CD6E19">
        <w:rPr>
          <w:rStyle w:val="FontStyle35"/>
          <w:sz w:val="20"/>
          <w:szCs w:val="20"/>
        </w:rPr>
        <w:tab/>
      </w:r>
      <w:r w:rsidRPr="00CD6E19">
        <w:rPr>
          <w:rStyle w:val="FontStyle35"/>
        </w:rPr>
        <w:t>Область    профессиональной    служебной    деятельности</w:t>
      </w:r>
      <w:r w:rsidR="00BE697D" w:rsidRPr="00CD6E19">
        <w:rPr>
          <w:rStyle w:val="FontStyle35"/>
        </w:rPr>
        <w:t xml:space="preserve"> </w:t>
      </w:r>
      <w:r w:rsidR="00274F8B" w:rsidRPr="00CD6E19">
        <w:rPr>
          <w:sz w:val="26"/>
          <w:szCs w:val="26"/>
        </w:rPr>
        <w:t>главного государственного налогового инспектора</w:t>
      </w:r>
      <w:r w:rsidR="008B2221" w:rsidRPr="00CD6E19">
        <w:rPr>
          <w:rStyle w:val="FontStyle35"/>
        </w:rPr>
        <w:t xml:space="preserve"> </w:t>
      </w:r>
      <w:r w:rsidR="00FF1A0C" w:rsidRPr="00CD6E19">
        <w:rPr>
          <w:rStyle w:val="FontStyle35"/>
        </w:rPr>
        <w:t xml:space="preserve">отдела </w:t>
      </w:r>
      <w:r w:rsidR="00301693" w:rsidRPr="00CD6E19">
        <w:rPr>
          <w:rStyle w:val="FontStyle35"/>
        </w:rPr>
        <w:t>урегулирования задолженности</w:t>
      </w:r>
      <w:r w:rsidR="002F1BB3" w:rsidRPr="00CD6E19">
        <w:rPr>
          <w:rStyle w:val="FontStyle35"/>
        </w:rPr>
        <w:t>:</w:t>
      </w:r>
      <w:r w:rsidR="00DD2CFB" w:rsidRPr="00CD6E19">
        <w:rPr>
          <w:rStyle w:val="FontStyle35"/>
        </w:rPr>
        <w:t xml:space="preserve"> «Р</w:t>
      </w:r>
      <w:r w:rsidR="00DD2CFB" w:rsidRPr="00CD6E19">
        <w:rPr>
          <w:rFonts w:eastAsia="Calibri"/>
          <w:sz w:val="26"/>
          <w:szCs w:val="26"/>
          <w:lang w:eastAsia="en-US"/>
        </w:rPr>
        <w:t>егулирование налоговой деятельности»; «Регулирование финансовой деятельности и финансовых рынков».</w:t>
      </w:r>
    </w:p>
    <w:p w:rsidR="00E776ED" w:rsidRPr="00CD6E19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CD6E19">
        <w:rPr>
          <w:rStyle w:val="FontStyle35"/>
        </w:rPr>
        <w:t>3.</w:t>
      </w:r>
      <w:r w:rsidRPr="00CD6E19">
        <w:rPr>
          <w:rStyle w:val="FontStyle35"/>
          <w:sz w:val="20"/>
          <w:szCs w:val="20"/>
        </w:rPr>
        <w:tab/>
      </w:r>
      <w:r w:rsidRPr="00CD6E19">
        <w:rPr>
          <w:rStyle w:val="FontStyle35"/>
        </w:rPr>
        <w:t xml:space="preserve">Вид профессиональной служебной </w:t>
      </w:r>
      <w:r w:rsidR="008A6A0B" w:rsidRPr="00CD6E19">
        <w:rPr>
          <w:rStyle w:val="FontStyle35"/>
        </w:rPr>
        <w:t>главного государственного налогового инспектора</w:t>
      </w:r>
      <w:r w:rsidR="008B2221" w:rsidRPr="00CD6E19">
        <w:rPr>
          <w:rStyle w:val="FontStyle35"/>
        </w:rPr>
        <w:t xml:space="preserve"> </w:t>
      </w:r>
      <w:r w:rsidR="007D6CC9" w:rsidRPr="00CD6E19">
        <w:rPr>
          <w:rStyle w:val="FontStyle35"/>
        </w:rPr>
        <w:t xml:space="preserve">отдела </w:t>
      </w:r>
      <w:r w:rsidR="00301693" w:rsidRPr="00CD6E19">
        <w:rPr>
          <w:rStyle w:val="FontStyle35"/>
        </w:rPr>
        <w:t>урегулирования задолженности</w:t>
      </w:r>
      <w:r w:rsidRPr="00CD6E19">
        <w:rPr>
          <w:rStyle w:val="FontStyle35"/>
        </w:rPr>
        <w:t>:</w:t>
      </w:r>
      <w:r w:rsidR="007D6CC9" w:rsidRPr="00CD6E19">
        <w:rPr>
          <w:rStyle w:val="FontStyle35"/>
        </w:rPr>
        <w:t xml:space="preserve"> </w:t>
      </w:r>
      <w:r w:rsidR="00673E63" w:rsidRPr="00CD6E19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</w:t>
      </w:r>
      <w:r w:rsidR="0025430C" w:rsidRPr="00CD6E19">
        <w:rPr>
          <w:rFonts w:eastAsia="Calibri"/>
          <w:sz w:val="26"/>
          <w:szCs w:val="26"/>
          <w:lang w:eastAsia="en-US"/>
        </w:rPr>
        <w:t xml:space="preserve">Регулирование </w:t>
      </w:r>
      <w:r w:rsidR="00D942DC" w:rsidRPr="00CD6E19">
        <w:rPr>
          <w:rFonts w:eastAsia="Calibri"/>
          <w:sz w:val="26"/>
          <w:szCs w:val="26"/>
          <w:lang w:eastAsia="en-US"/>
        </w:rPr>
        <w:t>налоговой деятельности</w:t>
      </w:r>
      <w:r w:rsidR="00673E63" w:rsidRPr="00CD6E19">
        <w:rPr>
          <w:rFonts w:eastAsia="Calibri"/>
          <w:sz w:val="26"/>
          <w:szCs w:val="26"/>
          <w:lang w:eastAsia="en-US"/>
        </w:rPr>
        <w:t xml:space="preserve">» в части </w:t>
      </w:r>
      <w:r w:rsidR="00673E63" w:rsidRPr="00CD6E19">
        <w:rPr>
          <w:rStyle w:val="FontStyle35"/>
        </w:rPr>
        <w:t>регулирования в сфере</w:t>
      </w:r>
      <w:r w:rsidR="00BE697D" w:rsidRPr="00CD6E19">
        <w:rPr>
          <w:rStyle w:val="FontStyle35"/>
        </w:rPr>
        <w:t xml:space="preserve">  финансовой несостоятельности (банкротства) финансового оздоровления (санкции)</w:t>
      </w:r>
      <w:r w:rsidR="000964A2" w:rsidRPr="00CD6E19">
        <w:rPr>
          <w:rStyle w:val="FontStyle35"/>
        </w:rPr>
        <w:t xml:space="preserve"> и урегулирование задолженности; </w:t>
      </w:r>
      <w:r w:rsidR="00BE697D" w:rsidRPr="00CD6E19">
        <w:rPr>
          <w:rFonts w:eastAsia="Calibri"/>
          <w:sz w:val="26"/>
          <w:szCs w:val="26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CD6E19">
        <w:rPr>
          <w:rStyle w:val="FontStyle35"/>
        </w:rPr>
        <w:t xml:space="preserve"> </w:t>
      </w:r>
    </w:p>
    <w:p w:rsidR="00E776ED" w:rsidRPr="00CD6E19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CD6E19">
        <w:rPr>
          <w:rStyle w:val="FontStyle35"/>
        </w:rPr>
        <w:t>4.</w:t>
      </w:r>
      <w:r w:rsidRPr="00CD6E19">
        <w:rPr>
          <w:rStyle w:val="FontStyle35"/>
          <w:sz w:val="20"/>
          <w:szCs w:val="20"/>
        </w:rPr>
        <w:tab/>
      </w:r>
      <w:r w:rsidRPr="00CD6E19">
        <w:rPr>
          <w:rStyle w:val="FontStyle35"/>
        </w:rPr>
        <w:t>Назначение на должность и освобождение от должности</w:t>
      </w:r>
      <w:r w:rsidR="00673E63" w:rsidRPr="00CD6E19">
        <w:rPr>
          <w:rStyle w:val="FontStyle35"/>
          <w:color w:val="FF0000"/>
        </w:rPr>
        <w:t xml:space="preserve"> </w:t>
      </w:r>
      <w:r w:rsidR="008A6A0B" w:rsidRPr="00CD6E19">
        <w:rPr>
          <w:sz w:val="26"/>
          <w:szCs w:val="26"/>
        </w:rPr>
        <w:t xml:space="preserve">главного государственного налогового инспектора </w:t>
      </w:r>
      <w:r w:rsidR="00673E63" w:rsidRPr="00CD6E19">
        <w:rPr>
          <w:rStyle w:val="FontStyle35"/>
        </w:rPr>
        <w:t xml:space="preserve">отдела </w:t>
      </w:r>
      <w:r w:rsidR="00301693" w:rsidRPr="00CD6E19">
        <w:rPr>
          <w:rStyle w:val="FontStyle35"/>
        </w:rPr>
        <w:t>урегулирования задолженности</w:t>
      </w:r>
      <w:r w:rsidR="00673E63" w:rsidRPr="00CD6E19">
        <w:rPr>
          <w:rStyle w:val="FontStyle35"/>
          <w:color w:val="FF0000"/>
        </w:rPr>
        <w:t xml:space="preserve"> </w:t>
      </w:r>
      <w:r w:rsidRPr="00CD6E19">
        <w:rPr>
          <w:rStyle w:val="FontStyle35"/>
        </w:rPr>
        <w:t>осуществляется</w:t>
      </w:r>
      <w:r w:rsidR="00431EB2" w:rsidRPr="00CD6E19">
        <w:rPr>
          <w:rStyle w:val="FontStyle35"/>
        </w:rPr>
        <w:t xml:space="preserve"> начальником Межрайонной инспекции ФНС №25 по Свердловской области (далее-инспекция)</w:t>
      </w:r>
      <w:r w:rsidRPr="00CD6E19">
        <w:rPr>
          <w:rStyle w:val="FontStyle35"/>
        </w:rPr>
        <w:t>.</w:t>
      </w:r>
    </w:p>
    <w:p w:rsidR="00E776ED" w:rsidRPr="00CD6E19" w:rsidRDefault="00E776ED" w:rsidP="003B49BC">
      <w:pPr>
        <w:tabs>
          <w:tab w:val="left" w:pos="426"/>
        </w:tabs>
        <w:jc w:val="both"/>
        <w:rPr>
          <w:rStyle w:val="FontStyle35"/>
          <w:color w:val="FF0000"/>
        </w:rPr>
      </w:pPr>
      <w:r w:rsidRPr="00CD6E19">
        <w:rPr>
          <w:rStyle w:val="FontStyle35"/>
        </w:rPr>
        <w:t>5.</w:t>
      </w:r>
      <w:r w:rsidR="00E00B54" w:rsidRPr="00CD6E19">
        <w:rPr>
          <w:rStyle w:val="FontStyle35"/>
        </w:rPr>
        <w:t xml:space="preserve"> </w:t>
      </w:r>
      <w:r w:rsidR="008A6A0B" w:rsidRPr="00CD6E19">
        <w:rPr>
          <w:sz w:val="26"/>
          <w:szCs w:val="26"/>
        </w:rPr>
        <w:t>Главный государственный</w:t>
      </w:r>
      <w:r w:rsidR="00274F8B" w:rsidRPr="00CD6E19">
        <w:rPr>
          <w:sz w:val="26"/>
          <w:szCs w:val="26"/>
        </w:rPr>
        <w:t xml:space="preserve"> налоговый инспектор</w:t>
      </w:r>
      <w:r w:rsidR="008B2221" w:rsidRPr="00CD6E19">
        <w:rPr>
          <w:rStyle w:val="FontStyle35"/>
        </w:rPr>
        <w:t xml:space="preserve"> </w:t>
      </w:r>
      <w:r w:rsidR="00431EB2" w:rsidRPr="00CD6E19">
        <w:rPr>
          <w:rStyle w:val="FontStyle35"/>
        </w:rPr>
        <w:t>отдела</w:t>
      </w:r>
      <w:r w:rsidR="00301693" w:rsidRPr="00CD6E19">
        <w:rPr>
          <w:rStyle w:val="FontStyle35"/>
        </w:rPr>
        <w:t xml:space="preserve"> урегулирования задолженности</w:t>
      </w:r>
      <w:r w:rsidRPr="00CD6E19">
        <w:rPr>
          <w:rStyle w:val="FontStyle35"/>
        </w:rPr>
        <w:t xml:space="preserve"> </w:t>
      </w:r>
      <w:r w:rsidR="00431EB2" w:rsidRPr="00CD6E19">
        <w:rPr>
          <w:rStyle w:val="FontStyle35"/>
        </w:rPr>
        <w:t xml:space="preserve">непосредственно </w:t>
      </w:r>
      <w:r w:rsidR="003B49BC" w:rsidRPr="00CD6E19">
        <w:rPr>
          <w:rStyle w:val="FontStyle35"/>
        </w:rPr>
        <w:t>подчиняется</w:t>
      </w:r>
      <w:r w:rsidR="008D2793" w:rsidRPr="00CD6E19">
        <w:rPr>
          <w:rFonts w:eastAsia="Times New Roman"/>
        </w:rPr>
        <w:t xml:space="preserve"> </w:t>
      </w:r>
      <w:r w:rsidR="008D2793" w:rsidRPr="00CD6E19">
        <w:rPr>
          <w:rFonts w:eastAsia="Times New Roman"/>
          <w:sz w:val="26"/>
          <w:szCs w:val="26"/>
        </w:rPr>
        <w:t>начальнику отдела</w:t>
      </w:r>
      <w:r w:rsidR="000964A2" w:rsidRPr="00CD6E19">
        <w:rPr>
          <w:rFonts w:eastAsia="Times New Roman"/>
          <w:sz w:val="26"/>
          <w:szCs w:val="26"/>
        </w:rPr>
        <w:t xml:space="preserve"> урегулирования задолженности</w:t>
      </w:r>
      <w:r w:rsidR="008D2793" w:rsidRPr="00CD6E19">
        <w:rPr>
          <w:rFonts w:eastAsia="Times New Roman"/>
          <w:sz w:val="26"/>
          <w:szCs w:val="26"/>
        </w:rPr>
        <w:t>.</w:t>
      </w:r>
    </w:p>
    <w:p w:rsidR="00E776ED" w:rsidRPr="00CD6E19" w:rsidRDefault="00E776ED" w:rsidP="003B49BC">
      <w:pPr>
        <w:jc w:val="center"/>
        <w:rPr>
          <w:rStyle w:val="FontStyle27"/>
          <w:vertAlign w:val="superscript"/>
        </w:rPr>
      </w:pPr>
      <w:r w:rsidRPr="00CD6E19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CD6E19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CD6E19">
        <w:rPr>
          <w:rStyle w:val="FontStyle35"/>
        </w:rPr>
        <w:t xml:space="preserve">6. </w:t>
      </w:r>
      <w:r w:rsidR="003B49BC" w:rsidRPr="00CD6E19">
        <w:rPr>
          <w:rStyle w:val="FontStyle35"/>
        </w:rPr>
        <w:tab/>
      </w:r>
      <w:r w:rsidRPr="00CD6E19">
        <w:rPr>
          <w:rStyle w:val="FontStyle35"/>
        </w:rPr>
        <w:t>Дл</w:t>
      </w:r>
      <w:r w:rsidR="003B49BC" w:rsidRPr="00CD6E19">
        <w:rPr>
          <w:rStyle w:val="FontStyle35"/>
        </w:rPr>
        <w:t xml:space="preserve">я   </w:t>
      </w:r>
      <w:r w:rsidR="008A6A0B" w:rsidRPr="00CD6E19">
        <w:rPr>
          <w:sz w:val="26"/>
          <w:szCs w:val="26"/>
        </w:rPr>
        <w:t>главного государственного налогового инспектора</w:t>
      </w:r>
      <w:r w:rsidR="008B2221" w:rsidRPr="00CD6E19">
        <w:rPr>
          <w:rStyle w:val="FontStyle35"/>
        </w:rPr>
        <w:t xml:space="preserve"> </w:t>
      </w:r>
      <w:r w:rsidR="001740B5" w:rsidRPr="00CD6E19">
        <w:rPr>
          <w:rStyle w:val="FontStyle35"/>
        </w:rPr>
        <w:t xml:space="preserve">отдела </w:t>
      </w:r>
      <w:r w:rsidR="00301693" w:rsidRPr="00CD6E19">
        <w:rPr>
          <w:rStyle w:val="FontStyle35"/>
        </w:rPr>
        <w:t>урегулирования задолженности</w:t>
      </w:r>
      <w:r w:rsidRPr="00CD6E19">
        <w:rPr>
          <w:rStyle w:val="FontStyle35"/>
        </w:rPr>
        <w:t xml:space="preserve"> </w:t>
      </w:r>
      <w:r w:rsidR="008F7116" w:rsidRPr="00CD6E19">
        <w:rPr>
          <w:rStyle w:val="FontStyle35"/>
        </w:rPr>
        <w:t xml:space="preserve">установлены </w:t>
      </w:r>
      <w:r w:rsidRPr="00CD6E19">
        <w:rPr>
          <w:rStyle w:val="FontStyle35"/>
        </w:rPr>
        <w:t>следующие требования.</w:t>
      </w:r>
    </w:p>
    <w:p w:rsidR="00AC39E0" w:rsidRPr="00CD6E19" w:rsidRDefault="00E776ED" w:rsidP="00AC39E0">
      <w:pPr>
        <w:widowControl/>
        <w:jc w:val="both"/>
        <w:rPr>
          <w:rStyle w:val="FontStyle35"/>
        </w:rPr>
      </w:pPr>
      <w:r w:rsidRPr="00CD6E19">
        <w:rPr>
          <w:rStyle w:val="FontStyle35"/>
        </w:rPr>
        <w:t>6.1.</w:t>
      </w:r>
      <w:r w:rsidRPr="00CD6E19">
        <w:rPr>
          <w:rStyle w:val="FontStyle35"/>
        </w:rPr>
        <w:tab/>
      </w:r>
      <w:r w:rsidR="003B49BC" w:rsidRPr="00CD6E19">
        <w:rPr>
          <w:rStyle w:val="FontStyle35"/>
        </w:rPr>
        <w:t>Наличие</w:t>
      </w:r>
      <w:r w:rsidR="009A4A92" w:rsidRPr="00CD6E19">
        <w:rPr>
          <w:rFonts w:eastAsiaTheme="minorHAnsi"/>
          <w:sz w:val="26"/>
          <w:szCs w:val="26"/>
          <w:lang w:eastAsia="en-US"/>
        </w:rPr>
        <w:t xml:space="preserve"> высшего образования </w:t>
      </w:r>
      <w:r w:rsidRPr="00CD6E19">
        <w:rPr>
          <w:rStyle w:val="FontStyle35"/>
        </w:rPr>
        <w:t>по специальности, направлению подготовки:</w:t>
      </w:r>
      <w:r w:rsidR="00280F12" w:rsidRPr="00CD6E19">
        <w:rPr>
          <w:rStyle w:val="FontStyle35"/>
        </w:rPr>
        <w:t xml:space="preserve"> </w:t>
      </w:r>
      <w:r w:rsidR="00DC1024" w:rsidRPr="00CD6E19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AC39E0" w:rsidRPr="00CD6E19">
        <w:rPr>
          <w:rStyle w:val="FontStyle35"/>
        </w:rPr>
        <w:t xml:space="preserve">, </w:t>
      </w:r>
      <w:r w:rsidR="00AC39E0" w:rsidRPr="00CD6E19">
        <w:rPr>
          <w:sz w:val="26"/>
          <w:szCs w:val="26"/>
        </w:rPr>
        <w:t>«</w:t>
      </w:r>
      <w:r w:rsidR="00AC39E0" w:rsidRPr="00CD6E19">
        <w:rPr>
          <w:rFonts w:eastAsia="Times New Roman"/>
          <w:sz w:val="26"/>
          <w:szCs w:val="26"/>
        </w:rPr>
        <w:t>Налоги и налогообложение», «Финансы», «Бухгалтерский учет, анализ и аудит», «Экономика и бухгалтерский учет», «</w:t>
      </w:r>
      <w:r w:rsidR="00FA21C0" w:rsidRPr="00CD6E19">
        <w:rPr>
          <w:rFonts w:eastAsia="Times New Roman"/>
          <w:sz w:val="26"/>
          <w:szCs w:val="26"/>
        </w:rPr>
        <w:t>Правоведение</w:t>
      </w:r>
      <w:r w:rsidR="00AC39E0" w:rsidRPr="00CD6E19">
        <w:rPr>
          <w:rFonts w:eastAsia="Times New Roman"/>
          <w:sz w:val="26"/>
          <w:szCs w:val="26"/>
        </w:rPr>
        <w:t>»</w:t>
      </w:r>
      <w:r w:rsidR="00AC39E0" w:rsidRPr="00CD6E19">
        <w:rPr>
          <w:rStyle w:val="FontStyle35"/>
        </w:rPr>
        <w:t>.</w:t>
      </w:r>
    </w:p>
    <w:p w:rsidR="00E776ED" w:rsidRPr="00CD6E19" w:rsidRDefault="00E776ED" w:rsidP="00AB05BE">
      <w:pPr>
        <w:jc w:val="both"/>
        <w:rPr>
          <w:rStyle w:val="FontStyle35"/>
          <w:rFonts w:eastAsia="Calibri"/>
          <w:spacing w:val="-2"/>
          <w:lang w:eastAsia="en-US"/>
        </w:rPr>
      </w:pPr>
      <w:r w:rsidRPr="00CD6E19">
        <w:rPr>
          <w:rStyle w:val="FontStyle35"/>
        </w:rPr>
        <w:t>6.2.</w:t>
      </w:r>
      <w:r w:rsidR="003B49BC" w:rsidRPr="00CD6E19">
        <w:rPr>
          <w:rStyle w:val="FontStyle35"/>
        </w:rPr>
        <w:tab/>
      </w:r>
      <w:r w:rsidRPr="00CD6E19">
        <w:rPr>
          <w:rStyle w:val="FontStyle35"/>
        </w:rPr>
        <w:t xml:space="preserve">Наличие базовых знаний: </w:t>
      </w:r>
      <w:r w:rsidR="00AB05BE" w:rsidRPr="00CD6E19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CD6E19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CD6E19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="00AB05BE" w:rsidRPr="00CD6E19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CD6E19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</w:t>
      </w:r>
      <w:r w:rsidR="00AB05BE" w:rsidRPr="00CD6E19">
        <w:rPr>
          <w:rFonts w:eastAsia="Calibri"/>
          <w:sz w:val="26"/>
          <w:szCs w:val="26"/>
          <w:lang w:eastAsia="en-US"/>
        </w:rPr>
        <w:lastRenderedPageBreak/>
        <w:t xml:space="preserve">Федерации», Федерального </w:t>
      </w:r>
      <w:hyperlink r:id="rId11" w:history="1">
        <w:r w:rsidR="00AB05BE" w:rsidRPr="00CD6E19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CD6E19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CD6E19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CD6E19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CD6E19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CD6E19" w:rsidRDefault="003B49BC" w:rsidP="003B49BC">
      <w:pPr>
        <w:tabs>
          <w:tab w:val="left" w:pos="567"/>
        </w:tabs>
        <w:jc w:val="both"/>
        <w:rPr>
          <w:rStyle w:val="FontStyle35"/>
        </w:rPr>
      </w:pPr>
      <w:r w:rsidRPr="00CD6E19">
        <w:rPr>
          <w:rStyle w:val="FontStyle35"/>
        </w:rPr>
        <w:t>6.3.</w:t>
      </w:r>
      <w:r w:rsidRPr="00CD6E19">
        <w:rPr>
          <w:rStyle w:val="FontStyle35"/>
        </w:rPr>
        <w:tab/>
      </w:r>
      <w:r w:rsidR="00E776ED" w:rsidRPr="00CD6E19">
        <w:rPr>
          <w:rStyle w:val="FontStyle35"/>
        </w:rPr>
        <w:t>Наличие профессиональных знаний:</w:t>
      </w:r>
    </w:p>
    <w:p w:rsidR="00F1112C" w:rsidRPr="00CD6E19" w:rsidRDefault="00E776ED" w:rsidP="003B49BC">
      <w:pPr>
        <w:jc w:val="both"/>
        <w:rPr>
          <w:rStyle w:val="FontStyle35"/>
        </w:rPr>
      </w:pPr>
      <w:r w:rsidRPr="00CD6E19">
        <w:rPr>
          <w:rStyle w:val="FontStyle35"/>
        </w:rPr>
        <w:t>6.</w:t>
      </w:r>
      <w:r w:rsidR="003B49BC" w:rsidRPr="00CD6E19">
        <w:rPr>
          <w:rStyle w:val="FontStyle35"/>
        </w:rPr>
        <w:t>3</w:t>
      </w:r>
      <w:r w:rsidRPr="00CD6E19">
        <w:rPr>
          <w:rStyle w:val="FontStyle35"/>
        </w:rPr>
        <w:t>.1.</w:t>
      </w:r>
      <w:r w:rsidRPr="00CD6E19">
        <w:rPr>
          <w:rStyle w:val="FontStyle35"/>
          <w:sz w:val="20"/>
          <w:szCs w:val="20"/>
        </w:rPr>
        <w:tab/>
      </w:r>
      <w:r w:rsidRPr="00CD6E19">
        <w:rPr>
          <w:rStyle w:val="FontStyle35"/>
        </w:rPr>
        <w:t>В сфере законодательства Росси</w:t>
      </w:r>
      <w:r w:rsidR="003B49BC" w:rsidRPr="00CD6E19">
        <w:rPr>
          <w:rStyle w:val="FontStyle35"/>
        </w:rPr>
        <w:t xml:space="preserve">йской Федерации: </w:t>
      </w:r>
    </w:p>
    <w:p w:rsidR="00F1112C" w:rsidRPr="00CD6E19" w:rsidRDefault="00F1112C" w:rsidP="003B49BC">
      <w:pPr>
        <w:jc w:val="both"/>
        <w:rPr>
          <w:rStyle w:val="FontStyle35"/>
          <w:rFonts w:eastAsia="Calibri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r w:rsidRPr="00CD6E19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CD6E19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CD6E19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CD6E19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CD6E1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D6E19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CD6E1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D6E19"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r w:rsidRPr="00CD6E1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D6E19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CD6E1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D6E19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CD6E1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D6E19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r w:rsidRPr="00CD6E1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D6E19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CD6E1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D6E19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r w:rsidRPr="00CD6E19">
          <w:rPr>
            <w:rFonts w:eastAsia="Calibri"/>
            <w:sz w:val="26"/>
            <w:szCs w:val="26"/>
            <w:lang w:eastAsia="en-US"/>
          </w:rPr>
          <w:t>Указ</w:t>
        </w:r>
      </w:hyperlink>
      <w:r w:rsidRPr="00CD6E19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CD6E19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CD6E19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r w:rsidRPr="00CD6E19">
          <w:rPr>
            <w:rFonts w:eastAsia="Calibri"/>
            <w:sz w:val="26"/>
            <w:szCs w:val="26"/>
            <w:lang w:eastAsia="en-US"/>
          </w:rPr>
          <w:t>приказ</w:t>
        </w:r>
      </w:hyperlink>
      <w:r w:rsidRPr="00CD6E19">
        <w:rPr>
          <w:rFonts w:eastAsia="Calibri"/>
          <w:sz w:val="26"/>
          <w:szCs w:val="26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CD6E19">
        <w:rPr>
          <w:rStyle w:val="FontStyle35"/>
        </w:rPr>
        <w:tab/>
        <w:t xml:space="preserve"> </w:t>
      </w:r>
    </w:p>
    <w:p w:rsidR="00E776ED" w:rsidRPr="00CD6E19" w:rsidRDefault="00F1112C" w:rsidP="003B49BC">
      <w:pPr>
        <w:jc w:val="both"/>
        <w:rPr>
          <w:rStyle w:val="FontStyle35"/>
        </w:rPr>
      </w:pPr>
      <w:r w:rsidRPr="00CD6E19">
        <w:rPr>
          <w:rStyle w:val="FontStyle35"/>
          <w:color w:val="FF0000"/>
        </w:rPr>
        <w:t xml:space="preserve">           </w:t>
      </w:r>
      <w:r w:rsidR="008A6A0B" w:rsidRPr="00CD6E19">
        <w:rPr>
          <w:sz w:val="26"/>
          <w:szCs w:val="26"/>
        </w:rPr>
        <w:t>Главный государственный налоговый инспектор</w:t>
      </w:r>
      <w:r w:rsidR="008B2221" w:rsidRPr="00CD6E19">
        <w:rPr>
          <w:rStyle w:val="FontStyle35"/>
        </w:rPr>
        <w:t xml:space="preserve"> </w:t>
      </w:r>
      <w:r w:rsidRPr="00CD6E19">
        <w:rPr>
          <w:rStyle w:val="FontStyle35"/>
        </w:rPr>
        <w:t xml:space="preserve">отдела </w:t>
      </w:r>
      <w:r w:rsidR="00301693" w:rsidRPr="00CD6E19">
        <w:rPr>
          <w:rStyle w:val="FontStyle35"/>
        </w:rPr>
        <w:t>урегулирования задолженности</w:t>
      </w:r>
      <w:r w:rsidRPr="00CD6E19">
        <w:rPr>
          <w:rStyle w:val="FontStyle35"/>
          <w:color w:val="FF0000"/>
        </w:rPr>
        <w:t xml:space="preserve"> </w:t>
      </w:r>
      <w:r w:rsidR="00E776ED" w:rsidRPr="00CD6E19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CD6E19" w:rsidRDefault="00E776ED" w:rsidP="00253996">
      <w:pPr>
        <w:jc w:val="both"/>
        <w:rPr>
          <w:rStyle w:val="FontStyle35"/>
        </w:rPr>
      </w:pPr>
      <w:r w:rsidRPr="00CD6E19">
        <w:rPr>
          <w:rStyle w:val="FontStyle35"/>
        </w:rPr>
        <w:t>6.</w:t>
      </w:r>
      <w:r w:rsidR="003B49BC" w:rsidRPr="00CD6E19">
        <w:rPr>
          <w:rStyle w:val="FontStyle35"/>
        </w:rPr>
        <w:t>3</w:t>
      </w:r>
      <w:r w:rsidRPr="00CD6E19">
        <w:rPr>
          <w:rStyle w:val="FontStyle35"/>
        </w:rPr>
        <w:t>.2.</w:t>
      </w:r>
      <w:r w:rsidRPr="00CD6E19">
        <w:rPr>
          <w:rStyle w:val="FontStyle35"/>
        </w:rPr>
        <w:tab/>
        <w:t xml:space="preserve">Иные профессиональные знания: </w:t>
      </w:r>
    </w:p>
    <w:p w:rsidR="00B6682E" w:rsidRPr="00CD6E19" w:rsidRDefault="00253996" w:rsidP="00AA2760">
      <w:pPr>
        <w:jc w:val="both"/>
        <w:rPr>
          <w:color w:val="FF0000"/>
          <w:sz w:val="26"/>
          <w:szCs w:val="26"/>
        </w:rPr>
      </w:pPr>
      <w:r w:rsidRPr="00CD6E19">
        <w:rPr>
          <w:rStyle w:val="FontStyle35"/>
        </w:rPr>
        <w:t>6.3.2.1.</w:t>
      </w:r>
      <w:r w:rsidRPr="00CD6E19">
        <w:rPr>
          <w:rFonts w:eastAsia="Times New Roman"/>
          <w:sz w:val="26"/>
          <w:szCs w:val="26"/>
        </w:rPr>
        <w:t xml:space="preserve"> </w:t>
      </w:r>
      <w:r w:rsidR="00DC1024" w:rsidRPr="00CD6E19">
        <w:rPr>
          <w:rFonts w:eastAsia="Times New Roman"/>
          <w:sz w:val="26"/>
          <w:szCs w:val="26"/>
        </w:rPr>
        <w:t>П</w:t>
      </w:r>
      <w:r w:rsidR="00DC1024" w:rsidRPr="00CD6E19">
        <w:rPr>
          <w:sz w:val="26"/>
          <w:szCs w:val="26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2006 г. № САЭ-3-06/860@ «Об утверждении Формы Акта об обнаружении фактов, </w:t>
      </w:r>
      <w:r w:rsidR="00DC1024" w:rsidRPr="00CD6E19">
        <w:rPr>
          <w:sz w:val="26"/>
          <w:szCs w:val="26"/>
        </w:rPr>
        <w:lastRenderedPageBreak/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</w:t>
      </w:r>
      <w:r w:rsidR="00B6682E" w:rsidRPr="00CD6E19">
        <w:rPr>
          <w:sz w:val="26"/>
          <w:szCs w:val="26"/>
        </w:rPr>
        <w:t>;</w:t>
      </w:r>
      <w:r w:rsidR="00DC1024" w:rsidRPr="00CD6E19">
        <w:rPr>
          <w:sz w:val="26"/>
          <w:szCs w:val="26"/>
        </w:rPr>
        <w:t xml:space="preserve"> </w:t>
      </w:r>
      <w:r w:rsidR="00B6682E" w:rsidRPr="00CD6E19">
        <w:rPr>
          <w:sz w:val="26"/>
          <w:szCs w:val="26"/>
        </w:rPr>
        <w:t>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CD6E19">
        <w:rPr>
          <w:sz w:val="26"/>
          <w:szCs w:val="26"/>
        </w:rPr>
        <w:t>.</w:t>
      </w:r>
    </w:p>
    <w:p w:rsidR="00B6682E" w:rsidRPr="00CD6E19" w:rsidRDefault="00AA2760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CD6E19">
        <w:rPr>
          <w:sz w:val="26"/>
          <w:szCs w:val="26"/>
          <w:lang w:val="ru-RU"/>
        </w:rPr>
        <w:t>6.3.2.2.</w:t>
      </w:r>
      <w:r w:rsidR="005C5C8B" w:rsidRPr="00CD6E19">
        <w:rPr>
          <w:sz w:val="26"/>
          <w:szCs w:val="26"/>
          <w:lang w:val="ru-RU"/>
        </w:rPr>
        <w:t xml:space="preserve"> </w:t>
      </w:r>
      <w:r w:rsidR="000964A2" w:rsidRPr="00CD6E19">
        <w:rPr>
          <w:sz w:val="26"/>
          <w:szCs w:val="26"/>
          <w:lang w:val="ru-RU"/>
        </w:rPr>
        <w:t>П</w:t>
      </w:r>
      <w:r w:rsidR="002919A9" w:rsidRPr="00CD6E19">
        <w:rPr>
          <w:sz w:val="26"/>
          <w:szCs w:val="26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CD6E19">
        <w:rPr>
          <w:sz w:val="26"/>
          <w:szCs w:val="26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CD6E19">
        <w:rPr>
          <w:sz w:val="26"/>
          <w:szCs w:val="26"/>
          <w:lang w:val="ru-RU"/>
        </w:rPr>
        <w:t xml:space="preserve"> </w:t>
      </w:r>
      <w:bookmarkStart w:id="1" w:name="_Toc477362502"/>
      <w:r w:rsidR="002919A9" w:rsidRPr="00CD6E19">
        <w:rPr>
          <w:sz w:val="26"/>
          <w:szCs w:val="26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r w:rsidR="002919A9" w:rsidRPr="00CD6E19">
        <w:rPr>
          <w:sz w:val="26"/>
          <w:szCs w:val="26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CD6E19">
        <w:rPr>
          <w:sz w:val="26"/>
          <w:szCs w:val="26"/>
          <w:lang w:val="ru-RU"/>
        </w:rPr>
        <w:t>;</w:t>
      </w:r>
      <w:r w:rsidR="00DC1024" w:rsidRPr="00CD6E19">
        <w:rPr>
          <w:sz w:val="26"/>
          <w:szCs w:val="26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CD6E19" w:rsidRDefault="003B49BC" w:rsidP="003B49BC">
      <w:pPr>
        <w:jc w:val="both"/>
        <w:rPr>
          <w:rStyle w:val="FontStyle35"/>
          <w:rFonts w:eastAsia="Calibri"/>
          <w:color w:val="FF0000"/>
          <w:lang w:eastAsia="en-US"/>
        </w:rPr>
      </w:pPr>
      <w:r w:rsidRPr="00CD6E19">
        <w:rPr>
          <w:rStyle w:val="FontStyle35"/>
        </w:rPr>
        <w:t>6.4.</w:t>
      </w:r>
      <w:r w:rsidRPr="00CD6E19">
        <w:rPr>
          <w:rStyle w:val="FontStyle35"/>
        </w:rPr>
        <w:tab/>
      </w:r>
      <w:r w:rsidR="00E776ED" w:rsidRPr="00CD6E19">
        <w:rPr>
          <w:rStyle w:val="FontStyle35"/>
        </w:rPr>
        <w:t xml:space="preserve">Наличие функциональных знаний: </w:t>
      </w:r>
      <w:r w:rsidR="00080D14" w:rsidRPr="00CD6E19">
        <w:rPr>
          <w:rFonts w:eastAsia="Calibri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принципы бюджетного учета и отчетности; принципы предоставления государственных услуг; </w:t>
      </w:r>
      <w:r w:rsidR="00080D14" w:rsidRPr="00CD6E19">
        <w:rPr>
          <w:rFonts w:eastAsia="Calibri"/>
          <w:sz w:val="26"/>
          <w:szCs w:val="26"/>
          <w:lang w:eastAsia="en-US"/>
        </w:rPr>
        <w:lastRenderedPageBreak/>
        <w:t xml:space="preserve">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CD6E19">
        <w:rPr>
          <w:rFonts w:eastAsia="Calibri"/>
          <w:sz w:val="26"/>
          <w:szCs w:val="26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CD6E19">
        <w:rPr>
          <w:rFonts w:eastAsia="Times New Roman"/>
          <w:color w:val="FF0000"/>
          <w:sz w:val="26"/>
          <w:szCs w:val="26"/>
        </w:rPr>
        <w:t xml:space="preserve"> </w:t>
      </w:r>
    </w:p>
    <w:p w:rsidR="00E776ED" w:rsidRPr="00CD6E19" w:rsidRDefault="003B49BC" w:rsidP="003B49BC">
      <w:pPr>
        <w:jc w:val="both"/>
        <w:rPr>
          <w:rStyle w:val="FontStyle35"/>
          <w:rFonts w:eastAsia="Calibri"/>
          <w:lang w:eastAsia="en-US"/>
        </w:rPr>
      </w:pPr>
      <w:r w:rsidRPr="00CD6E19">
        <w:rPr>
          <w:rStyle w:val="FontStyle35"/>
        </w:rPr>
        <w:t>6.5.</w:t>
      </w:r>
      <w:r w:rsidRPr="00CD6E19">
        <w:rPr>
          <w:rStyle w:val="FontStyle35"/>
        </w:rPr>
        <w:tab/>
      </w:r>
      <w:r w:rsidR="00E776ED" w:rsidRPr="00CD6E19">
        <w:rPr>
          <w:rStyle w:val="FontStyle35"/>
        </w:rPr>
        <w:t xml:space="preserve">Наличие базовых умений: </w:t>
      </w:r>
      <w:r w:rsidR="00783CD8" w:rsidRPr="00CD6E19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1D32D4" w:rsidRPr="00CD6E19">
        <w:rPr>
          <w:rFonts w:eastAsia="Calibri"/>
          <w:sz w:val="26"/>
          <w:szCs w:val="26"/>
          <w:lang w:eastAsia="en-US"/>
        </w:rPr>
        <w:t>.</w:t>
      </w:r>
    </w:p>
    <w:p w:rsidR="00134711" w:rsidRPr="00CD6E19" w:rsidRDefault="003B49BC" w:rsidP="00134711">
      <w:pPr>
        <w:jc w:val="both"/>
        <w:rPr>
          <w:rStyle w:val="FontStyle35"/>
          <w:rFonts w:eastAsia="Times New Roman"/>
          <w:color w:val="FF0000"/>
        </w:rPr>
      </w:pPr>
      <w:r w:rsidRPr="00CD6E19">
        <w:rPr>
          <w:rStyle w:val="FontStyle35"/>
        </w:rPr>
        <w:t>6.6.</w:t>
      </w:r>
      <w:r w:rsidRPr="00CD6E19">
        <w:rPr>
          <w:rStyle w:val="FontStyle35"/>
        </w:rPr>
        <w:tab/>
      </w:r>
      <w:r w:rsidR="00E776ED" w:rsidRPr="00CD6E19">
        <w:rPr>
          <w:rStyle w:val="FontStyle35"/>
        </w:rPr>
        <w:t>Наличие профессиональных умений:</w:t>
      </w:r>
      <w:r w:rsidR="00FA21C0" w:rsidRPr="00CD6E19">
        <w:rPr>
          <w:rStyle w:val="FontStyle35"/>
        </w:rPr>
        <w:t xml:space="preserve"> </w:t>
      </w:r>
      <w:r w:rsidR="00134711" w:rsidRPr="00CD6E19">
        <w:rPr>
          <w:rStyle w:val="FontStyle35"/>
        </w:rPr>
        <w:t>н</w:t>
      </w:r>
      <w:r w:rsidR="00134711" w:rsidRPr="00CD6E19">
        <w:rPr>
          <w:sz w:val="26"/>
          <w:szCs w:val="26"/>
        </w:rPr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CD6E19">
        <w:rPr>
          <w:color w:val="FF0000"/>
          <w:sz w:val="26"/>
          <w:szCs w:val="26"/>
        </w:rPr>
        <w:t xml:space="preserve"> </w:t>
      </w:r>
    </w:p>
    <w:p w:rsidR="002D2B08" w:rsidRPr="00CD6E19" w:rsidRDefault="007232B2" w:rsidP="00FA21C0">
      <w:pPr>
        <w:jc w:val="both"/>
        <w:rPr>
          <w:rFonts w:eastAsia="Calibri"/>
          <w:color w:val="FF0000"/>
          <w:sz w:val="26"/>
          <w:szCs w:val="26"/>
          <w:lang w:eastAsia="en-US"/>
        </w:rPr>
      </w:pPr>
      <w:r w:rsidRPr="00CD6E19">
        <w:rPr>
          <w:rStyle w:val="FontStyle35"/>
        </w:rPr>
        <w:t>6.7.</w:t>
      </w:r>
      <w:r w:rsidRPr="00CD6E19">
        <w:rPr>
          <w:rStyle w:val="FontStyle35"/>
        </w:rPr>
        <w:tab/>
      </w:r>
      <w:r w:rsidR="00E776ED" w:rsidRPr="00CD6E19">
        <w:rPr>
          <w:rStyle w:val="FontStyle35"/>
        </w:rPr>
        <w:t xml:space="preserve">Наличие функциональных умений: </w:t>
      </w:r>
      <w:r w:rsidR="002D2B08" w:rsidRPr="00CD6E19">
        <w:rPr>
          <w:rFonts w:eastAsia="Calibri"/>
          <w:sz w:val="26"/>
          <w:szCs w:val="26"/>
          <w:lang w:eastAsia="en-US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CD6E19">
        <w:rPr>
          <w:rFonts w:eastAsia="Calibri"/>
          <w:sz w:val="26"/>
          <w:szCs w:val="26"/>
          <w:lang w:eastAsia="en-US"/>
        </w:rPr>
        <w:t xml:space="preserve"> отдела</w:t>
      </w:r>
      <w:r w:rsidR="002D2B08" w:rsidRPr="00CD6E19">
        <w:rPr>
          <w:rFonts w:eastAsia="Calibri"/>
          <w:sz w:val="26"/>
          <w:szCs w:val="26"/>
          <w:lang w:eastAsia="en-US"/>
        </w:rPr>
        <w:t xml:space="preserve">; </w:t>
      </w:r>
      <w:r w:rsidR="002D2B08" w:rsidRPr="00CD6E19">
        <w:rPr>
          <w:rFonts w:eastAsia="Times New Roman"/>
          <w:sz w:val="26"/>
          <w:szCs w:val="26"/>
        </w:rPr>
        <w:t xml:space="preserve">обеспечения выполнения </w:t>
      </w:r>
      <w:r w:rsidR="006C72CB" w:rsidRPr="00CD6E19">
        <w:rPr>
          <w:rFonts w:eastAsia="Times New Roman"/>
          <w:sz w:val="26"/>
          <w:szCs w:val="26"/>
        </w:rPr>
        <w:t>поставленных руководством задач; эффективное планирование</w:t>
      </w:r>
      <w:r w:rsidR="002D2B08" w:rsidRPr="00CD6E19">
        <w:rPr>
          <w:rFonts w:eastAsia="Times New Roman"/>
          <w:sz w:val="26"/>
          <w:szCs w:val="26"/>
        </w:rPr>
        <w:t xml:space="preserve"> служебного времени, анализ и прогнозирование деятельности в</w:t>
      </w:r>
      <w:r w:rsidR="006C72CB" w:rsidRPr="00CD6E19">
        <w:rPr>
          <w:rFonts w:eastAsia="Times New Roman"/>
          <w:sz w:val="26"/>
          <w:szCs w:val="26"/>
        </w:rPr>
        <w:t xml:space="preserve"> порученной сфере, использование</w:t>
      </w:r>
      <w:r w:rsidR="002D2B08" w:rsidRPr="00CD6E19">
        <w:rPr>
          <w:rFonts w:eastAsia="Times New Roman"/>
          <w:sz w:val="26"/>
          <w:szCs w:val="26"/>
        </w:rPr>
        <w:t xml:space="preserve"> опыта и</w:t>
      </w:r>
      <w:r w:rsidR="006C72CB" w:rsidRPr="00CD6E19">
        <w:rPr>
          <w:rFonts w:eastAsia="Times New Roman"/>
          <w:sz w:val="26"/>
          <w:szCs w:val="26"/>
        </w:rPr>
        <w:t xml:space="preserve"> мнения коллег, работа</w:t>
      </w:r>
      <w:r w:rsidR="002D2B08" w:rsidRPr="00CD6E19">
        <w:rPr>
          <w:rFonts w:eastAsia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CD6E19">
        <w:rPr>
          <w:rFonts w:eastAsia="Times New Roman"/>
          <w:sz w:val="26"/>
          <w:szCs w:val="26"/>
        </w:rPr>
        <w:t>.</w:t>
      </w:r>
      <w:r w:rsidR="004F21F9" w:rsidRPr="00CD6E19">
        <w:rPr>
          <w:rFonts w:eastAsia="Times New Roman"/>
          <w:color w:val="FF0000"/>
          <w:sz w:val="26"/>
          <w:szCs w:val="26"/>
        </w:rPr>
        <w:t xml:space="preserve"> </w:t>
      </w:r>
    </w:p>
    <w:p w:rsidR="00867D63" w:rsidRPr="00CD6E19" w:rsidRDefault="00867D63" w:rsidP="00867D63">
      <w:pPr>
        <w:rPr>
          <w:sz w:val="20"/>
          <w:szCs w:val="20"/>
        </w:rPr>
      </w:pPr>
    </w:p>
    <w:p w:rsidR="00E776ED" w:rsidRPr="00CD6E19" w:rsidRDefault="00E776ED" w:rsidP="007232B2">
      <w:pPr>
        <w:jc w:val="center"/>
        <w:rPr>
          <w:rStyle w:val="FontStyle27"/>
        </w:rPr>
      </w:pPr>
      <w:r w:rsidRPr="00CD6E19">
        <w:rPr>
          <w:rStyle w:val="FontStyle27"/>
        </w:rPr>
        <w:t>III. Должностные обязанности, права и ответственность</w:t>
      </w:r>
    </w:p>
    <w:p w:rsidR="00E776ED" w:rsidRPr="00CD6E19" w:rsidRDefault="00E776ED" w:rsidP="004F21F9">
      <w:pPr>
        <w:tabs>
          <w:tab w:val="left" w:pos="426"/>
        </w:tabs>
        <w:jc w:val="both"/>
        <w:rPr>
          <w:rStyle w:val="FontStyle35"/>
        </w:rPr>
      </w:pPr>
      <w:r w:rsidRPr="00CD6E19">
        <w:rPr>
          <w:rStyle w:val="FontStyle35"/>
        </w:rPr>
        <w:t>7.</w:t>
      </w:r>
      <w:r w:rsidR="007232B2" w:rsidRPr="00CD6E19">
        <w:rPr>
          <w:rStyle w:val="FontStyle35"/>
          <w:sz w:val="20"/>
          <w:szCs w:val="20"/>
        </w:rPr>
        <w:tab/>
      </w:r>
      <w:r w:rsidRPr="00CD6E19">
        <w:rPr>
          <w:rStyle w:val="FontStyle35"/>
        </w:rPr>
        <w:t xml:space="preserve">Основные права и обязанности </w:t>
      </w:r>
      <w:r w:rsidRPr="00CD6E19">
        <w:rPr>
          <w:rStyle w:val="FontStyle35"/>
        </w:rPr>
        <w:tab/>
      </w:r>
      <w:r w:rsidR="008A6A0B" w:rsidRPr="00CD6E19">
        <w:rPr>
          <w:sz w:val="26"/>
          <w:szCs w:val="26"/>
        </w:rPr>
        <w:t xml:space="preserve">главного государственного налогового инспектора </w:t>
      </w:r>
      <w:r w:rsidR="004F21F9" w:rsidRPr="00CD6E19">
        <w:rPr>
          <w:rStyle w:val="FontStyle35"/>
        </w:rPr>
        <w:t xml:space="preserve">отдела </w:t>
      </w:r>
      <w:r w:rsidR="00301693" w:rsidRPr="00CD6E19">
        <w:rPr>
          <w:rStyle w:val="FontStyle35"/>
        </w:rPr>
        <w:t>урегулирования задолженности</w:t>
      </w:r>
      <w:r w:rsidRPr="00CD6E19">
        <w:rPr>
          <w:rStyle w:val="FontStyle35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CD6E19">
        <w:rPr>
          <w:rStyle w:val="FontStyle35"/>
        </w:rPr>
        <w:lastRenderedPageBreak/>
        <w:t>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CD6E19" w:rsidRDefault="00E776ED" w:rsidP="00AA2760">
      <w:pPr>
        <w:tabs>
          <w:tab w:val="left" w:pos="426"/>
        </w:tabs>
        <w:jc w:val="both"/>
        <w:rPr>
          <w:rStyle w:val="FontStyle35"/>
        </w:rPr>
      </w:pPr>
      <w:r w:rsidRPr="00CD6E19">
        <w:rPr>
          <w:rStyle w:val="FontStyle35"/>
        </w:rPr>
        <w:t>8.</w:t>
      </w:r>
      <w:r w:rsidR="007232B2" w:rsidRPr="00CD6E19">
        <w:rPr>
          <w:rStyle w:val="FontStyle35"/>
          <w:sz w:val="20"/>
          <w:szCs w:val="20"/>
        </w:rPr>
        <w:tab/>
      </w:r>
      <w:r w:rsidRPr="00CD6E19">
        <w:rPr>
          <w:rStyle w:val="FontStyle35"/>
        </w:rPr>
        <w:t>В целях реализации задач и функций, возложенных на</w:t>
      </w:r>
      <w:r w:rsidR="00AA2760" w:rsidRPr="00CD6E19">
        <w:rPr>
          <w:rStyle w:val="FontStyle35"/>
        </w:rPr>
        <w:t xml:space="preserve"> инспекцию</w:t>
      </w:r>
      <w:r w:rsidR="007232B2" w:rsidRPr="00CD6E19">
        <w:rPr>
          <w:rStyle w:val="FontStyle35"/>
        </w:rPr>
        <w:t>,</w:t>
      </w:r>
      <w:r w:rsidR="00AA2760" w:rsidRPr="00CD6E19">
        <w:rPr>
          <w:rStyle w:val="FontStyle35"/>
        </w:rPr>
        <w:t xml:space="preserve"> </w:t>
      </w:r>
      <w:r w:rsidR="008A6A0B" w:rsidRPr="00CD6E19">
        <w:rPr>
          <w:sz w:val="26"/>
          <w:szCs w:val="26"/>
        </w:rPr>
        <w:t>главный государственный налоговый инспектор</w:t>
      </w:r>
      <w:r w:rsidR="008B2221" w:rsidRPr="00CD6E19">
        <w:rPr>
          <w:rStyle w:val="FontStyle35"/>
        </w:rPr>
        <w:t xml:space="preserve"> </w:t>
      </w:r>
      <w:r w:rsidR="00AA2760" w:rsidRPr="00CD6E19">
        <w:rPr>
          <w:rStyle w:val="FontStyle35"/>
        </w:rPr>
        <w:t xml:space="preserve">отдела </w:t>
      </w:r>
      <w:r w:rsidR="00301693" w:rsidRPr="00CD6E19">
        <w:rPr>
          <w:rStyle w:val="FontStyle35"/>
        </w:rPr>
        <w:t>урегулирования задолженности</w:t>
      </w:r>
      <w:r w:rsidR="007232B2" w:rsidRPr="00CD6E19">
        <w:rPr>
          <w:rStyle w:val="FontStyle35"/>
        </w:rPr>
        <w:t xml:space="preserve">: </w:t>
      </w:r>
    </w:p>
    <w:p w:rsidR="008B2221" w:rsidRPr="00CD6E19" w:rsidRDefault="008B2221" w:rsidP="00E00B54">
      <w:pPr>
        <w:ind w:firstLine="708"/>
        <w:jc w:val="both"/>
        <w:outlineLvl w:val="1"/>
        <w:rPr>
          <w:rFonts w:eastAsia="Times New Roman"/>
          <w:sz w:val="26"/>
          <w:szCs w:val="26"/>
        </w:rPr>
      </w:pPr>
      <w:r w:rsidRPr="00CD6E19">
        <w:rPr>
          <w:rFonts w:eastAsia="Times New Roman"/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DF6CF3" w:rsidRPr="00CD6E19" w:rsidRDefault="00E00B54" w:rsidP="00E00B54">
      <w:pPr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          </w:t>
      </w:r>
      <w:r w:rsidR="00DF6CF3" w:rsidRPr="00CD6E19">
        <w:rPr>
          <w:sz w:val="26"/>
          <w:szCs w:val="26"/>
        </w:rPr>
        <w:t>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CD6E19" w:rsidRDefault="00DF6CF3" w:rsidP="00E00B54">
      <w:pPr>
        <w:shd w:val="clear" w:color="auto" w:fill="FFFFFF"/>
        <w:spacing w:line="274" w:lineRule="exact"/>
        <w:ind w:left="53" w:right="5" w:firstLine="715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реализовывать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CD6E19" w:rsidRDefault="00DF6CF3" w:rsidP="00E00B54">
      <w:pPr>
        <w:ind w:firstLine="720"/>
        <w:jc w:val="both"/>
        <w:outlineLvl w:val="1"/>
        <w:rPr>
          <w:sz w:val="26"/>
          <w:szCs w:val="26"/>
        </w:rPr>
      </w:pPr>
      <w:r w:rsidRPr="00CD6E19">
        <w:rPr>
          <w:sz w:val="26"/>
          <w:szCs w:val="26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CD6E19" w:rsidRDefault="00DF6CF3" w:rsidP="00E00B54">
      <w:pPr>
        <w:jc w:val="both"/>
        <w:outlineLvl w:val="1"/>
        <w:rPr>
          <w:sz w:val="26"/>
          <w:szCs w:val="26"/>
        </w:rPr>
      </w:pPr>
      <w:r w:rsidRPr="00CD6E19">
        <w:rPr>
          <w:sz w:val="26"/>
          <w:szCs w:val="26"/>
        </w:rPr>
        <w:t xml:space="preserve">   </w:t>
      </w:r>
      <w:r w:rsidR="00490EDB" w:rsidRPr="00CD6E19">
        <w:rPr>
          <w:sz w:val="26"/>
          <w:szCs w:val="26"/>
        </w:rPr>
        <w:t xml:space="preserve">         соблюдает установленные</w:t>
      </w:r>
      <w:r w:rsidRPr="00CD6E19">
        <w:rPr>
          <w:sz w:val="26"/>
          <w:szCs w:val="26"/>
        </w:rPr>
        <w:t xml:space="preserve"> ограничени</w:t>
      </w:r>
      <w:r w:rsidR="00490EDB" w:rsidRPr="00CD6E19">
        <w:rPr>
          <w:sz w:val="26"/>
          <w:szCs w:val="26"/>
        </w:rPr>
        <w:t>я и запреты, связанные</w:t>
      </w:r>
      <w:r w:rsidRPr="00CD6E19">
        <w:rPr>
          <w:sz w:val="26"/>
          <w:szCs w:val="26"/>
        </w:rPr>
        <w:t xml:space="preserve"> с гражданской службой; </w:t>
      </w:r>
    </w:p>
    <w:p w:rsidR="00DF6CF3" w:rsidRPr="00CD6E19" w:rsidRDefault="00DF6CF3" w:rsidP="00E00B54">
      <w:pPr>
        <w:jc w:val="both"/>
        <w:outlineLvl w:val="1"/>
        <w:rPr>
          <w:sz w:val="26"/>
          <w:szCs w:val="26"/>
        </w:rPr>
      </w:pPr>
      <w:r w:rsidRPr="00CD6E19">
        <w:rPr>
          <w:sz w:val="26"/>
          <w:szCs w:val="26"/>
        </w:rPr>
        <w:tab/>
        <w:t xml:space="preserve">выполняет требования к служебному поведению гражданских служащих; </w:t>
      </w:r>
    </w:p>
    <w:p w:rsidR="00DF6CF3" w:rsidRPr="00CD6E19" w:rsidRDefault="00DF6CF3" w:rsidP="00E00B54">
      <w:pPr>
        <w:ind w:firstLine="36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   </w:t>
      </w:r>
      <w:r w:rsidR="00E00B54" w:rsidRPr="00CD6E19">
        <w:rPr>
          <w:sz w:val="26"/>
          <w:szCs w:val="26"/>
        </w:rPr>
        <w:t xml:space="preserve"> </w:t>
      </w:r>
      <w:r w:rsidRPr="00CD6E19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CD6E19" w:rsidRDefault="00DF6CF3" w:rsidP="00DF6CF3">
      <w:pPr>
        <w:tabs>
          <w:tab w:val="left" w:pos="2552"/>
        </w:tabs>
        <w:ind w:firstLine="72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CD6E19" w:rsidRDefault="00DF6CF3" w:rsidP="00DF6CF3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    соблюдает установленные в инспекции  правила служебного распорядка, </w:t>
      </w:r>
    </w:p>
    <w:p w:rsidR="00DF6CF3" w:rsidRPr="00CD6E19" w:rsidRDefault="00DF6CF3" w:rsidP="00DF6CF3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    </w:t>
      </w:r>
      <w:r w:rsidR="00E00B54" w:rsidRPr="00CD6E19">
        <w:rPr>
          <w:sz w:val="26"/>
          <w:szCs w:val="26"/>
        </w:rPr>
        <w:t xml:space="preserve"> </w:t>
      </w:r>
      <w:r w:rsidRPr="00CD6E19">
        <w:rPr>
          <w:sz w:val="26"/>
          <w:szCs w:val="26"/>
        </w:rPr>
        <w:t>соблюдает порядок работы со служебной информацией, в т.ч. содержащих персональные данные;</w:t>
      </w:r>
    </w:p>
    <w:p w:rsidR="00DF6CF3" w:rsidRPr="00CD6E19" w:rsidRDefault="00E00B54" w:rsidP="00DF6CF3">
      <w:pPr>
        <w:ind w:firstLine="72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</w:t>
      </w:r>
      <w:r w:rsidR="00DF6CF3" w:rsidRPr="00CD6E19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CD6E19" w:rsidRDefault="008A6A0B" w:rsidP="00DF6CF3">
      <w:pPr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D6E19">
        <w:rPr>
          <w:rFonts w:eastAsiaTheme="minorHAnsi"/>
          <w:color w:val="000000"/>
          <w:sz w:val="26"/>
          <w:szCs w:val="26"/>
          <w:lang w:eastAsia="en-US"/>
        </w:rPr>
        <w:t xml:space="preserve">             </w:t>
      </w:r>
      <w:r w:rsidR="00DF6CF3" w:rsidRPr="00CD6E19">
        <w:rPr>
          <w:rFonts w:eastAsiaTheme="minorHAnsi"/>
          <w:color w:val="000000"/>
          <w:sz w:val="26"/>
          <w:szCs w:val="26"/>
          <w:lang w:eastAsia="en-US"/>
        </w:rPr>
        <w:t>осуществляет ведение делопроизводства в отделе в соответствии с действующей Инструкцией по делопроизво</w:t>
      </w:r>
      <w:r w:rsidRPr="00CD6E19">
        <w:rPr>
          <w:rFonts w:eastAsiaTheme="minorHAnsi"/>
          <w:color w:val="000000"/>
          <w:sz w:val="26"/>
          <w:szCs w:val="26"/>
          <w:lang w:eastAsia="en-US"/>
        </w:rPr>
        <w:t>дству в Инспекции, действующим п</w:t>
      </w:r>
      <w:r w:rsidR="00DF6CF3" w:rsidRPr="00CD6E19">
        <w:rPr>
          <w:rFonts w:eastAsiaTheme="minorHAnsi"/>
          <w:color w:val="000000"/>
          <w:sz w:val="26"/>
          <w:szCs w:val="26"/>
          <w:lang w:eastAsia="en-US"/>
        </w:rPr>
        <w:t>орядком обмена документами, содержащими конфиденциальную информацию</w:t>
      </w:r>
      <w:r w:rsidRPr="00CD6E19">
        <w:rPr>
          <w:rFonts w:eastAsiaTheme="minorHAnsi"/>
          <w:color w:val="000000"/>
          <w:sz w:val="26"/>
          <w:szCs w:val="26"/>
          <w:lang w:eastAsia="en-US"/>
        </w:rPr>
        <w:t>;</w:t>
      </w:r>
    </w:p>
    <w:p w:rsidR="00DF6CF3" w:rsidRPr="00CD6E19" w:rsidRDefault="00DF6CF3" w:rsidP="00E00B54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    </w:t>
      </w:r>
      <w:r w:rsidR="00E00B54" w:rsidRPr="00CD6E19">
        <w:rPr>
          <w:sz w:val="26"/>
          <w:szCs w:val="26"/>
        </w:rPr>
        <w:t xml:space="preserve"> </w:t>
      </w:r>
      <w:r w:rsidRPr="00CD6E19">
        <w:rPr>
          <w:sz w:val="26"/>
          <w:szCs w:val="26"/>
        </w:rPr>
        <w:t>соб</w:t>
      </w:r>
      <w:r w:rsidR="00E00B54" w:rsidRPr="00CD6E19">
        <w:rPr>
          <w:sz w:val="26"/>
          <w:szCs w:val="26"/>
        </w:rPr>
        <w:t xml:space="preserve">людает правила делового этикета, </w:t>
      </w:r>
      <w:r w:rsidRPr="00CD6E19">
        <w:rPr>
          <w:sz w:val="26"/>
          <w:szCs w:val="26"/>
        </w:rPr>
        <w:t>правила и нормы охраны труда, техники безопасности и противопожарной защиты;</w:t>
      </w:r>
    </w:p>
    <w:p w:rsidR="00DF6CF3" w:rsidRPr="00CD6E19" w:rsidRDefault="00DF6CF3" w:rsidP="00DF6CF3">
      <w:pPr>
        <w:ind w:firstLine="72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реализует в пределах своей компетенции права и обязанности налоговых органов;               </w:t>
      </w:r>
    </w:p>
    <w:p w:rsidR="00DF6CF3" w:rsidRPr="00CD6E19" w:rsidRDefault="00DF6CF3" w:rsidP="00DF6CF3">
      <w:pPr>
        <w:ind w:firstLine="72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CD6E19" w:rsidRDefault="00DF6CF3" w:rsidP="00DF6CF3">
      <w:pPr>
        <w:ind w:firstLine="36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     </w:t>
      </w:r>
      <w:r w:rsidR="00E00B54" w:rsidRPr="00CD6E19">
        <w:rPr>
          <w:sz w:val="26"/>
          <w:szCs w:val="26"/>
        </w:rPr>
        <w:t>с</w:t>
      </w:r>
      <w:r w:rsidRPr="00CD6E19">
        <w:rPr>
          <w:sz w:val="26"/>
          <w:szCs w:val="26"/>
        </w:rPr>
        <w:t xml:space="preserve">воевременно направляет ответы на письма налогоплательщиков;    </w:t>
      </w:r>
    </w:p>
    <w:p w:rsidR="00DF6CF3" w:rsidRPr="00CD6E19" w:rsidRDefault="00DF6CF3" w:rsidP="00DF6CF3">
      <w:pPr>
        <w:ind w:firstLine="36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     выполняет контрольные задания вышестоящих и территориальных органов власти;</w:t>
      </w:r>
    </w:p>
    <w:p w:rsidR="00DF6CF3" w:rsidRPr="00CD6E19" w:rsidRDefault="00DF6CF3" w:rsidP="00DF6CF3">
      <w:pPr>
        <w:ind w:firstLine="36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CD6E19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</w:t>
      </w:r>
      <w:r w:rsidR="00E00B54" w:rsidRPr="00CD6E19">
        <w:rPr>
          <w:sz w:val="26"/>
          <w:szCs w:val="26"/>
        </w:rPr>
        <w:t>ознакомление</w:t>
      </w:r>
      <w:r w:rsidRPr="00CD6E19">
        <w:rPr>
          <w:sz w:val="26"/>
          <w:szCs w:val="26"/>
        </w:rPr>
        <w:t xml:space="preserve">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CD6E19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bookmarkStart w:id="3" w:name="sub_140101"/>
      <w:r w:rsidRPr="00CD6E19">
        <w:rPr>
          <w:sz w:val="26"/>
          <w:szCs w:val="26"/>
        </w:rPr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CD6E19" w:rsidRDefault="00DF6CF3" w:rsidP="00DF6CF3">
      <w:pPr>
        <w:spacing w:line="228" w:lineRule="auto"/>
        <w:ind w:firstLine="720"/>
        <w:jc w:val="both"/>
        <w:rPr>
          <w:spacing w:val="-5"/>
          <w:sz w:val="26"/>
          <w:szCs w:val="26"/>
        </w:rPr>
      </w:pPr>
      <w:r w:rsidRPr="00CD6E19">
        <w:rPr>
          <w:spacing w:val="-5"/>
          <w:sz w:val="26"/>
          <w:szCs w:val="26"/>
        </w:rPr>
        <w:lastRenderedPageBreak/>
        <w:t>ведет переписку по вопросам, относящимся к компетенции отдела;</w:t>
      </w:r>
    </w:p>
    <w:p w:rsidR="00DF6CF3" w:rsidRPr="00CD6E19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вырабатывает и 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DF6CF3" w:rsidRPr="00CD6E19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CD6E19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</w:t>
      </w:r>
      <w:r w:rsidR="00E00B54" w:rsidRPr="00CD6E19">
        <w:rPr>
          <w:sz w:val="26"/>
          <w:szCs w:val="26"/>
        </w:rPr>
        <w:t xml:space="preserve">оссийской </w:t>
      </w:r>
      <w:r w:rsidRPr="00CD6E19">
        <w:rPr>
          <w:sz w:val="26"/>
          <w:szCs w:val="26"/>
        </w:rPr>
        <w:t>Ф</w:t>
      </w:r>
      <w:r w:rsidR="00E00B54" w:rsidRPr="00CD6E19">
        <w:rPr>
          <w:sz w:val="26"/>
          <w:szCs w:val="26"/>
        </w:rPr>
        <w:t>едерации</w:t>
      </w:r>
      <w:r w:rsidRPr="00CD6E19">
        <w:rPr>
          <w:sz w:val="26"/>
          <w:szCs w:val="26"/>
        </w:rPr>
        <w:t xml:space="preserve">; </w:t>
      </w:r>
    </w:p>
    <w:p w:rsidR="00DF6CF3" w:rsidRPr="00CD6E19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DF6CF3" w:rsidRPr="00CD6E19" w:rsidRDefault="00DF6CF3" w:rsidP="00DF6CF3">
      <w:pPr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           взаимодействует с налогоплательщиками в рамках Интернет-сервиса «Личный кабинет налогоплательщика юридического лица, физического лица»;</w:t>
      </w:r>
    </w:p>
    <w:p w:rsidR="00DF6CF3" w:rsidRPr="00CD6E19" w:rsidRDefault="00DF6CF3" w:rsidP="00DF6CF3">
      <w:pPr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           осуществляет взаимодействие инспекции с налогоплательщиками в рамках Интернет-сервиса «Личный кабинет налогоплательщика индивидуального предпринимателя»;</w:t>
      </w:r>
    </w:p>
    <w:p w:rsidR="007757E5" w:rsidRPr="00CD6E19" w:rsidRDefault="007757E5" w:rsidP="007757E5">
      <w:pPr>
        <w:ind w:firstLine="708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осуществляет взаимодействие инспекции с налогоплательщиками в рамках Интернет-сервиса «Личный кабинет налогоплательщика физического лица»;</w:t>
      </w:r>
    </w:p>
    <w:p w:rsidR="00DF6CF3" w:rsidRPr="00CD6E19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принимает решения по зачетам (возвратам) в соответствии со статьями 78, 79, 176, 176.1 НК РФ;</w:t>
      </w:r>
    </w:p>
    <w:p w:rsidR="00DF6CF3" w:rsidRPr="00CD6E19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осуществляет обмен с органами Федерального казначейства по зачетам (возвратам), ФССП;</w:t>
      </w:r>
    </w:p>
    <w:p w:rsidR="00DF6CF3" w:rsidRPr="00CD6E19" w:rsidRDefault="00DF6CF3" w:rsidP="00DF6CF3">
      <w:pPr>
        <w:ind w:firstLine="709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формирует реестры на отправку извещений налогоплательщику о произведенном зачете(возврате)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CD6E19" w:rsidRDefault="00DF6CF3" w:rsidP="00DF6CF3">
      <w:pPr>
        <w:ind w:firstLine="709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CD6E19" w:rsidRDefault="00DF6CF3" w:rsidP="00DF6CF3">
      <w:pPr>
        <w:ind w:firstLine="709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отслеживает выгрузку документов в полном объеме и в случае выявления не отправленных файлов ставит в известность начальника общего отдела о не выполнении функциональных обязанностей работниками общего отдела; </w:t>
      </w:r>
    </w:p>
    <w:p w:rsidR="00DF6CF3" w:rsidRPr="00CD6E19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выполняет контрольные задания Управления ФНС России по Свердловской области;</w:t>
      </w:r>
    </w:p>
    <w:p w:rsidR="00DF6CF3" w:rsidRPr="00CD6E19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предоставляет информацию о наличии (отсутствии) задолженности при ликвидации организаций;</w:t>
      </w:r>
    </w:p>
    <w:p w:rsidR="00DF6CF3" w:rsidRPr="00CD6E19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рассматривает в пределах должностных полномочий письма, заявления, запросы, предложения и жалобы организаций, индивидуальных предпринима</w:t>
      </w:r>
      <w:r w:rsidR="00E00B54" w:rsidRPr="00CD6E19">
        <w:rPr>
          <w:sz w:val="26"/>
          <w:szCs w:val="26"/>
        </w:rPr>
        <w:t>телей, физических лиц и готовит</w:t>
      </w:r>
      <w:r w:rsidRPr="00CD6E19">
        <w:rPr>
          <w:sz w:val="26"/>
          <w:szCs w:val="26"/>
        </w:rPr>
        <w:t xml:space="preserve"> по ним ответы в установленные сроки;</w:t>
      </w:r>
    </w:p>
    <w:p w:rsidR="00DF6CF3" w:rsidRPr="00CD6E19" w:rsidRDefault="00DF6CF3" w:rsidP="00DF6CF3">
      <w:pPr>
        <w:spacing w:line="228" w:lineRule="auto"/>
        <w:ind w:firstLine="54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CD6E19" w:rsidRDefault="00DF6CF3" w:rsidP="00DF6CF3">
      <w:pPr>
        <w:spacing w:line="228" w:lineRule="auto"/>
        <w:ind w:firstLine="709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использует для анализа статистические формы отчетности 4-ОР, 4-НМ, 4-НБ, 4-ИН, 4-РЕС, 2-НК, 1-НМ, 1-ОНС, 1-МР, 2-МРИ;</w:t>
      </w:r>
    </w:p>
    <w:p w:rsidR="00DF6CF3" w:rsidRPr="00CD6E19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CD6E19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осуществляет списание задолженности организаций, которые отвечают признакам недействующего юридического лица в соответствии с приказами ФНС России, в соответствии со статьей 59 НК РФ;</w:t>
      </w:r>
    </w:p>
    <w:p w:rsidR="00DF6CF3" w:rsidRPr="00CD6E19" w:rsidRDefault="00DF6CF3" w:rsidP="00DF6CF3">
      <w:pPr>
        <w:tabs>
          <w:tab w:val="left" w:pos="2552"/>
        </w:tabs>
        <w:spacing w:line="228" w:lineRule="auto"/>
        <w:ind w:firstLine="72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исполняет приказы, распоряжения и указания вышестоящих в порядке подчиненности руководителей, отданных в пределах их должностных полномочий, за </w:t>
      </w:r>
      <w:r w:rsidRPr="00CD6E19">
        <w:rPr>
          <w:sz w:val="26"/>
          <w:szCs w:val="26"/>
        </w:rPr>
        <w:lastRenderedPageBreak/>
        <w:t>исключением незаконных;</w:t>
      </w:r>
    </w:p>
    <w:p w:rsidR="00DF6CF3" w:rsidRPr="00CD6E19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осуществляет наставничество вновь принятых сотрудников отдела;</w:t>
      </w:r>
    </w:p>
    <w:p w:rsidR="00DF6CF3" w:rsidRPr="00CD6E19" w:rsidRDefault="00DF6CF3" w:rsidP="00DF6CF3">
      <w:pPr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        </w:t>
      </w:r>
      <w:r w:rsidR="00E00B54" w:rsidRPr="00CD6E19">
        <w:rPr>
          <w:sz w:val="26"/>
          <w:szCs w:val="26"/>
        </w:rPr>
        <w:t xml:space="preserve"> </w:t>
      </w:r>
      <w:r w:rsidRPr="00CD6E19">
        <w:rPr>
          <w:sz w:val="26"/>
          <w:szCs w:val="26"/>
        </w:rPr>
        <w:t xml:space="preserve"> осуществляет самоконтроль с целью недопущения совершения нарушения своих обязанностей. </w:t>
      </w:r>
    </w:p>
    <w:p w:rsidR="00DF6CF3" w:rsidRPr="00CD6E19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CD6E19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CD6E19" w:rsidRDefault="00DF6CF3" w:rsidP="00DF6CF3">
      <w:pPr>
        <w:ind w:firstLine="708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CD6E19">
        <w:rPr>
          <w:sz w:val="26"/>
          <w:szCs w:val="26"/>
        </w:rPr>
        <w:t>;</w:t>
      </w:r>
      <w:r w:rsidRPr="00CD6E19">
        <w:rPr>
          <w:sz w:val="26"/>
          <w:szCs w:val="26"/>
        </w:rPr>
        <w:t xml:space="preserve"> </w:t>
      </w:r>
    </w:p>
    <w:p w:rsidR="00DF6CF3" w:rsidRPr="00CD6E19" w:rsidRDefault="002919A9" w:rsidP="00DF6CF3">
      <w:pPr>
        <w:ind w:firstLine="709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п</w:t>
      </w:r>
      <w:r w:rsidR="00DF6CF3" w:rsidRPr="00CD6E19">
        <w:rPr>
          <w:sz w:val="26"/>
          <w:szCs w:val="26"/>
        </w:rPr>
        <w:t>олуч</w:t>
      </w:r>
      <w:r w:rsidRPr="00CD6E19">
        <w:rPr>
          <w:sz w:val="26"/>
          <w:szCs w:val="26"/>
        </w:rPr>
        <w:t>ает</w:t>
      </w:r>
      <w:r w:rsidR="00DF6CF3" w:rsidRPr="00CD6E19">
        <w:rPr>
          <w:sz w:val="26"/>
          <w:szCs w:val="26"/>
        </w:rPr>
        <w:t xml:space="preserve"> регистрационны</w:t>
      </w:r>
      <w:r w:rsidRPr="00CD6E19">
        <w:rPr>
          <w:sz w:val="26"/>
          <w:szCs w:val="26"/>
        </w:rPr>
        <w:t>е сведения</w:t>
      </w:r>
      <w:r w:rsidR="00DF6CF3" w:rsidRPr="00CD6E19">
        <w:rPr>
          <w:sz w:val="26"/>
          <w:szCs w:val="26"/>
        </w:rPr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CD6E19">
        <w:rPr>
          <w:sz w:val="26"/>
          <w:szCs w:val="26"/>
        </w:rPr>
        <w:t>;</w:t>
      </w:r>
    </w:p>
    <w:p w:rsidR="007757E5" w:rsidRPr="00CD6E19" w:rsidRDefault="007757E5" w:rsidP="007757E5">
      <w:pPr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     </w:t>
      </w:r>
      <w:r w:rsidR="00E00B54" w:rsidRPr="00CD6E19">
        <w:rPr>
          <w:sz w:val="26"/>
          <w:szCs w:val="26"/>
        </w:rPr>
        <w:t xml:space="preserve">   </w:t>
      </w:r>
      <w:r w:rsidRPr="00CD6E19">
        <w:rPr>
          <w:sz w:val="26"/>
          <w:szCs w:val="26"/>
        </w:rPr>
        <w:t xml:space="preserve"> 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CD6E19">
        <w:rPr>
          <w:sz w:val="26"/>
          <w:szCs w:val="26"/>
          <w:lang w:val="en-US"/>
        </w:rPr>
        <w:t>FIRA</w:t>
      </w:r>
      <w:r w:rsidRPr="00CD6E19">
        <w:rPr>
          <w:sz w:val="26"/>
          <w:szCs w:val="26"/>
        </w:rPr>
        <w:t xml:space="preserve"> </w:t>
      </w:r>
      <w:r w:rsidRPr="00CD6E19">
        <w:rPr>
          <w:sz w:val="26"/>
          <w:szCs w:val="26"/>
          <w:lang w:val="en-US"/>
        </w:rPr>
        <w:t>PRO</w:t>
      </w:r>
      <w:r w:rsidRPr="00CD6E19">
        <w:rPr>
          <w:sz w:val="26"/>
          <w:szCs w:val="26"/>
        </w:rPr>
        <w:t>, Риски, СМЭВ, Истребование документов, Схемы уклонения, Допросы и осмотры, Декларации по алкоголю) УД ПК ЭОД по Свердловской области, ПК ГИБДД, ПК Гостехнадзор, ПК ЗАГС,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CD6E19" w:rsidRDefault="00DF6CF3" w:rsidP="00DF6CF3">
      <w:pPr>
        <w:jc w:val="both"/>
        <w:rPr>
          <w:sz w:val="26"/>
          <w:szCs w:val="26"/>
        </w:rPr>
      </w:pPr>
      <w:r w:rsidRPr="00CD6E19">
        <w:rPr>
          <w:color w:val="FF0000"/>
          <w:sz w:val="26"/>
          <w:szCs w:val="26"/>
        </w:rPr>
        <w:tab/>
      </w:r>
      <w:r w:rsidR="00442788" w:rsidRPr="00CD6E19">
        <w:rPr>
          <w:sz w:val="26"/>
          <w:szCs w:val="26"/>
        </w:rPr>
        <w:t>о</w:t>
      </w:r>
      <w:r w:rsidRPr="00CD6E19">
        <w:rPr>
          <w:sz w:val="26"/>
          <w:szCs w:val="26"/>
        </w:rPr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CD6E19">
        <w:rPr>
          <w:sz w:val="26"/>
          <w:szCs w:val="26"/>
        </w:rPr>
        <w:t>ия нарушения своих обязанностей;</w:t>
      </w:r>
    </w:p>
    <w:p w:rsidR="00DF6CF3" w:rsidRPr="00CD6E19" w:rsidRDefault="00DF6CF3" w:rsidP="00442788">
      <w:pPr>
        <w:jc w:val="both"/>
        <w:rPr>
          <w:sz w:val="26"/>
          <w:szCs w:val="26"/>
        </w:rPr>
      </w:pPr>
      <w:r w:rsidRPr="00CD6E19">
        <w:rPr>
          <w:color w:val="FF0000"/>
          <w:sz w:val="26"/>
          <w:szCs w:val="26"/>
        </w:rPr>
        <w:t xml:space="preserve"> </w:t>
      </w:r>
      <w:r w:rsidRPr="00CD6E19">
        <w:rPr>
          <w:color w:val="FF0000"/>
          <w:sz w:val="26"/>
          <w:szCs w:val="26"/>
        </w:rPr>
        <w:tab/>
      </w:r>
      <w:r w:rsidR="00442788" w:rsidRPr="00CD6E19">
        <w:rPr>
          <w:sz w:val="26"/>
          <w:szCs w:val="26"/>
        </w:rPr>
        <w:t>о</w:t>
      </w:r>
      <w:r w:rsidRPr="00CD6E19">
        <w:rPr>
          <w:sz w:val="26"/>
          <w:szCs w:val="26"/>
        </w:rPr>
        <w:t xml:space="preserve">существляет внутренний самоконтроль деятельности по технологическим процессам </w:t>
      </w:r>
      <w:r w:rsidR="00E00B54" w:rsidRPr="00CD6E19">
        <w:rPr>
          <w:sz w:val="26"/>
          <w:szCs w:val="26"/>
        </w:rPr>
        <w:t>в соответствии с утвержденными картами</w:t>
      </w:r>
      <w:r w:rsidRPr="00CD6E19">
        <w:rPr>
          <w:sz w:val="26"/>
          <w:szCs w:val="26"/>
        </w:rPr>
        <w:t xml:space="preserve"> внутреннего контроля:</w:t>
      </w:r>
    </w:p>
    <w:p w:rsidR="00DF6CF3" w:rsidRPr="00CD6E19" w:rsidRDefault="00DF6CF3" w:rsidP="00D47B63">
      <w:pPr>
        <w:tabs>
          <w:tab w:val="left" w:pos="709"/>
        </w:tabs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</w:t>
      </w:r>
      <w:r w:rsidRPr="00CD6E19">
        <w:rPr>
          <w:sz w:val="26"/>
          <w:szCs w:val="26"/>
        </w:rPr>
        <w:tab/>
        <w:t>1030616010010 Направление сведений в ФССП России</w:t>
      </w:r>
      <w:r w:rsidR="008C77A0" w:rsidRPr="00CD6E19">
        <w:rPr>
          <w:sz w:val="26"/>
          <w:szCs w:val="26"/>
        </w:rPr>
        <w:t>;</w:t>
      </w:r>
    </w:p>
    <w:p w:rsidR="00DF6CF3" w:rsidRPr="00CD6E19" w:rsidRDefault="00DF6CF3" w:rsidP="00D47B63">
      <w:pPr>
        <w:tabs>
          <w:tab w:val="left" w:pos="709"/>
        </w:tabs>
        <w:jc w:val="both"/>
        <w:rPr>
          <w:sz w:val="26"/>
          <w:szCs w:val="26"/>
        </w:rPr>
      </w:pPr>
      <w:r w:rsidRPr="00CD6E19">
        <w:rPr>
          <w:sz w:val="26"/>
          <w:szCs w:val="26"/>
        </w:rPr>
        <w:tab/>
        <w:t>1030616010020 Получение сведений от ФССП России</w:t>
      </w:r>
      <w:r w:rsidR="008C77A0" w:rsidRPr="00CD6E19">
        <w:rPr>
          <w:sz w:val="26"/>
          <w:szCs w:val="26"/>
        </w:rPr>
        <w:t>;</w:t>
      </w:r>
    </w:p>
    <w:p w:rsidR="00DF6CF3" w:rsidRPr="00CD6E19" w:rsidRDefault="00DF6CF3" w:rsidP="00D47B63">
      <w:pPr>
        <w:tabs>
          <w:tab w:val="left" w:pos="709"/>
        </w:tabs>
        <w:jc w:val="both"/>
        <w:rPr>
          <w:sz w:val="26"/>
          <w:szCs w:val="26"/>
        </w:rPr>
      </w:pPr>
      <w:r w:rsidRPr="00CD6E19">
        <w:rPr>
          <w:sz w:val="26"/>
          <w:szCs w:val="26"/>
        </w:rPr>
        <w:tab/>
        <w:t>1030616020020 Взыскание за счет имущества ФЛ</w:t>
      </w:r>
      <w:r w:rsidR="008C77A0" w:rsidRPr="00CD6E19">
        <w:rPr>
          <w:sz w:val="26"/>
          <w:szCs w:val="26"/>
        </w:rPr>
        <w:t>;</w:t>
      </w:r>
    </w:p>
    <w:p w:rsidR="00DF6CF3" w:rsidRPr="00CD6E19" w:rsidRDefault="00DF6CF3" w:rsidP="00D47B63">
      <w:pPr>
        <w:tabs>
          <w:tab w:val="left" w:pos="709"/>
        </w:tabs>
        <w:jc w:val="both"/>
        <w:rPr>
          <w:sz w:val="26"/>
          <w:szCs w:val="26"/>
        </w:rPr>
      </w:pPr>
      <w:r w:rsidRPr="00CD6E19">
        <w:rPr>
          <w:sz w:val="26"/>
          <w:szCs w:val="26"/>
        </w:rPr>
        <w:tab/>
        <w:t>1030616020040Формирование и контроль исполнения заявления о взыскании денежных средств ФЛ по ст. 9 ФЗ 229</w:t>
      </w:r>
      <w:r w:rsidR="008C77A0" w:rsidRPr="00CD6E19">
        <w:rPr>
          <w:sz w:val="26"/>
          <w:szCs w:val="26"/>
        </w:rPr>
        <w:t>;</w:t>
      </w:r>
    </w:p>
    <w:p w:rsidR="00DF6CF3" w:rsidRPr="00CD6E19" w:rsidRDefault="00DF6CF3" w:rsidP="00D47B63">
      <w:pPr>
        <w:tabs>
          <w:tab w:val="left" w:pos="709"/>
        </w:tabs>
        <w:jc w:val="both"/>
        <w:rPr>
          <w:sz w:val="26"/>
          <w:szCs w:val="26"/>
        </w:rPr>
      </w:pPr>
      <w:r w:rsidRPr="00CD6E19">
        <w:rPr>
          <w:sz w:val="26"/>
          <w:szCs w:val="26"/>
        </w:rPr>
        <w:tab/>
        <w:t>1030616050010</w:t>
      </w:r>
      <w:r w:rsidR="00D47B63" w:rsidRPr="00CD6E19">
        <w:rPr>
          <w:sz w:val="26"/>
          <w:szCs w:val="26"/>
        </w:rPr>
        <w:t xml:space="preserve"> </w:t>
      </w:r>
      <w:r w:rsidRPr="00CD6E19">
        <w:rPr>
          <w:sz w:val="26"/>
          <w:szCs w:val="26"/>
        </w:rPr>
        <w:t>Взыскание задолженности через суд и восстановление пропущенных сроков взыскания</w:t>
      </w:r>
      <w:r w:rsidR="008C77A0" w:rsidRPr="00CD6E19">
        <w:rPr>
          <w:sz w:val="26"/>
          <w:szCs w:val="26"/>
        </w:rPr>
        <w:t>;</w:t>
      </w:r>
    </w:p>
    <w:p w:rsidR="00DF6CF3" w:rsidRPr="00CD6E19" w:rsidRDefault="00DF6CF3" w:rsidP="00D47B63">
      <w:pPr>
        <w:tabs>
          <w:tab w:val="left" w:pos="709"/>
        </w:tabs>
        <w:jc w:val="both"/>
        <w:rPr>
          <w:sz w:val="26"/>
          <w:szCs w:val="26"/>
        </w:rPr>
      </w:pPr>
      <w:r w:rsidRPr="00CD6E19">
        <w:rPr>
          <w:sz w:val="26"/>
          <w:szCs w:val="26"/>
        </w:rPr>
        <w:tab/>
        <w:t>1030616160020 Формирование инкассовых поручений по исполнительным листам</w:t>
      </w:r>
      <w:r w:rsidR="008C77A0" w:rsidRPr="00CD6E19">
        <w:rPr>
          <w:sz w:val="26"/>
          <w:szCs w:val="26"/>
        </w:rPr>
        <w:t>;</w:t>
      </w:r>
    </w:p>
    <w:p w:rsidR="0001704A" w:rsidRPr="00CD6E19" w:rsidRDefault="0001704A" w:rsidP="00D47B63">
      <w:pPr>
        <w:shd w:val="clear" w:color="auto" w:fill="FFFFFF"/>
        <w:spacing w:line="274" w:lineRule="exact"/>
        <w:ind w:left="19" w:firstLine="69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1030616050010 </w:t>
      </w:r>
      <w:r w:rsidRPr="00CD6E19">
        <w:rPr>
          <w:rFonts w:eastAsia="Times New Roman"/>
          <w:sz w:val="26"/>
          <w:szCs w:val="26"/>
        </w:rPr>
        <w:t>Взыскание задолженности через суд и восстановление пропущенных сроков взыскания</w:t>
      </w:r>
      <w:r w:rsidR="008C77A0" w:rsidRPr="00CD6E19">
        <w:rPr>
          <w:rFonts w:eastAsia="Times New Roman"/>
          <w:sz w:val="26"/>
          <w:szCs w:val="26"/>
        </w:rPr>
        <w:t>;</w:t>
      </w:r>
    </w:p>
    <w:p w:rsidR="0001704A" w:rsidRPr="00CD6E19" w:rsidRDefault="0001704A" w:rsidP="00D47B63">
      <w:pPr>
        <w:shd w:val="clear" w:color="auto" w:fill="FFFFFF"/>
        <w:spacing w:line="274" w:lineRule="exact"/>
        <w:ind w:left="24" w:firstLine="69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1030616100010    </w:t>
      </w:r>
      <w:r w:rsidRPr="00CD6E19">
        <w:rPr>
          <w:rFonts w:eastAsia="Times New Roman"/>
          <w:sz w:val="26"/>
          <w:szCs w:val="26"/>
        </w:rPr>
        <w:t>Взыскание    недоимки    за    счет    денежных    средств    на    счетах налогоплательщика</w:t>
      </w:r>
      <w:r w:rsidR="008C77A0" w:rsidRPr="00CD6E19">
        <w:rPr>
          <w:rFonts w:eastAsia="Times New Roman"/>
          <w:sz w:val="26"/>
          <w:szCs w:val="26"/>
        </w:rPr>
        <w:t>;</w:t>
      </w:r>
    </w:p>
    <w:p w:rsidR="00D47B63" w:rsidRPr="00CD6E19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  <w:spacing w:val="-1"/>
          <w:sz w:val="26"/>
          <w:szCs w:val="26"/>
        </w:rPr>
      </w:pPr>
      <w:r w:rsidRPr="00CD6E19">
        <w:rPr>
          <w:spacing w:val="-1"/>
          <w:sz w:val="26"/>
          <w:szCs w:val="26"/>
        </w:rPr>
        <w:t xml:space="preserve">1030616160020 </w:t>
      </w:r>
      <w:r w:rsidRPr="00CD6E19">
        <w:rPr>
          <w:rFonts w:eastAsia="Times New Roman"/>
          <w:spacing w:val="-1"/>
          <w:sz w:val="26"/>
          <w:szCs w:val="26"/>
        </w:rPr>
        <w:t>Формирование инкассовых пор</w:t>
      </w:r>
      <w:r w:rsidR="008C77A0" w:rsidRPr="00CD6E19">
        <w:rPr>
          <w:rFonts w:eastAsia="Times New Roman"/>
          <w:spacing w:val="-1"/>
          <w:sz w:val="26"/>
          <w:szCs w:val="26"/>
        </w:rPr>
        <w:t>учений по исполнительным листам;</w:t>
      </w:r>
    </w:p>
    <w:p w:rsidR="0001704A" w:rsidRPr="00CD6E19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  <w:sz w:val="26"/>
          <w:szCs w:val="26"/>
        </w:rPr>
      </w:pPr>
      <w:r w:rsidRPr="00CD6E19">
        <w:rPr>
          <w:rFonts w:eastAsia="Times New Roman"/>
          <w:sz w:val="26"/>
          <w:szCs w:val="26"/>
        </w:rPr>
        <w:t>1030617000010 Приостановление взыскания</w:t>
      </w:r>
      <w:r w:rsidR="008C77A0" w:rsidRPr="00CD6E19">
        <w:rPr>
          <w:rFonts w:eastAsia="Times New Roman"/>
          <w:sz w:val="26"/>
          <w:szCs w:val="26"/>
        </w:rPr>
        <w:t>;</w:t>
      </w:r>
      <w:r w:rsidRPr="00CD6E19">
        <w:rPr>
          <w:rFonts w:eastAsia="Times New Roman"/>
          <w:sz w:val="26"/>
          <w:szCs w:val="26"/>
        </w:rPr>
        <w:t xml:space="preserve"> </w:t>
      </w:r>
    </w:p>
    <w:p w:rsidR="0001704A" w:rsidRPr="00CD6E19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  <w:sz w:val="26"/>
          <w:szCs w:val="26"/>
        </w:rPr>
      </w:pPr>
      <w:r w:rsidRPr="00CD6E19">
        <w:rPr>
          <w:rFonts w:eastAsia="Times New Roman"/>
          <w:sz w:val="26"/>
          <w:szCs w:val="26"/>
        </w:rPr>
        <w:t>1030617000030 Отсрочки, рассрочки</w:t>
      </w:r>
      <w:r w:rsidR="008C77A0" w:rsidRPr="00CD6E19">
        <w:rPr>
          <w:rFonts w:eastAsia="Times New Roman"/>
          <w:sz w:val="26"/>
          <w:szCs w:val="26"/>
        </w:rPr>
        <w:t>;</w:t>
      </w:r>
      <w:r w:rsidRPr="00CD6E19">
        <w:rPr>
          <w:rFonts w:eastAsia="Times New Roman"/>
          <w:sz w:val="26"/>
          <w:szCs w:val="26"/>
        </w:rPr>
        <w:t xml:space="preserve"> </w:t>
      </w:r>
    </w:p>
    <w:p w:rsidR="0001704A" w:rsidRPr="00CD6E19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  <w:sz w:val="26"/>
          <w:szCs w:val="26"/>
        </w:rPr>
      </w:pPr>
      <w:r w:rsidRPr="00CD6E19">
        <w:rPr>
          <w:rFonts w:eastAsia="Times New Roman"/>
          <w:sz w:val="26"/>
          <w:szCs w:val="26"/>
        </w:rPr>
        <w:t>1030617000040 Инвестиционные налоговые кредиты</w:t>
      </w:r>
      <w:r w:rsidR="008C77A0" w:rsidRPr="00CD6E19">
        <w:rPr>
          <w:rFonts w:eastAsia="Times New Roman"/>
          <w:sz w:val="26"/>
          <w:szCs w:val="26"/>
        </w:rPr>
        <w:t>;</w:t>
      </w:r>
      <w:r w:rsidRPr="00CD6E19">
        <w:rPr>
          <w:rFonts w:eastAsia="Times New Roman"/>
          <w:sz w:val="26"/>
          <w:szCs w:val="26"/>
        </w:rPr>
        <w:t xml:space="preserve"> </w:t>
      </w:r>
    </w:p>
    <w:p w:rsidR="0001704A" w:rsidRPr="00CD6E19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  <w:sz w:val="26"/>
          <w:szCs w:val="26"/>
        </w:rPr>
      </w:pPr>
      <w:r w:rsidRPr="00CD6E19">
        <w:rPr>
          <w:rFonts w:eastAsia="Times New Roman"/>
          <w:sz w:val="26"/>
          <w:szCs w:val="26"/>
        </w:rPr>
        <w:t>1030617000050 Заключение дог</w:t>
      </w:r>
      <w:r w:rsidR="008C77A0" w:rsidRPr="00CD6E19">
        <w:rPr>
          <w:rFonts w:eastAsia="Times New Roman"/>
          <w:sz w:val="26"/>
          <w:szCs w:val="26"/>
        </w:rPr>
        <w:t>овора залога или поручительства;</w:t>
      </w:r>
    </w:p>
    <w:p w:rsidR="0001704A" w:rsidRPr="00CD6E19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sz w:val="26"/>
          <w:szCs w:val="26"/>
        </w:rPr>
      </w:pPr>
      <w:r w:rsidRPr="00CD6E19">
        <w:rPr>
          <w:rFonts w:eastAsia="Times New Roman"/>
          <w:sz w:val="26"/>
          <w:szCs w:val="26"/>
        </w:rPr>
        <w:t>1030617000060 Предоставление банковской гарантии</w:t>
      </w:r>
      <w:r w:rsidR="00E00B54" w:rsidRPr="00CD6E19">
        <w:rPr>
          <w:rFonts w:eastAsia="Times New Roman"/>
          <w:sz w:val="26"/>
          <w:szCs w:val="26"/>
        </w:rPr>
        <w:t>;</w:t>
      </w:r>
    </w:p>
    <w:p w:rsidR="00DF6CF3" w:rsidRPr="00CD6E19" w:rsidRDefault="00DF6CF3" w:rsidP="00442788">
      <w:pPr>
        <w:ind w:firstLine="709"/>
        <w:jc w:val="both"/>
        <w:rPr>
          <w:sz w:val="26"/>
          <w:szCs w:val="26"/>
        </w:rPr>
      </w:pPr>
      <w:r w:rsidRPr="00CD6E19">
        <w:rPr>
          <w:sz w:val="26"/>
          <w:szCs w:val="26"/>
        </w:rPr>
        <w:lastRenderedPageBreak/>
        <w:t>осуществляет самоконтроль с целью недопущения совершения на</w:t>
      </w:r>
      <w:r w:rsidR="00442788" w:rsidRPr="00CD6E19">
        <w:rPr>
          <w:sz w:val="26"/>
          <w:szCs w:val="26"/>
        </w:rPr>
        <w:t>рушения иных своих обязанностей;</w:t>
      </w:r>
    </w:p>
    <w:p w:rsidR="00DF6CF3" w:rsidRPr="00CD6E19" w:rsidRDefault="00442788" w:rsidP="00DF6CF3">
      <w:pPr>
        <w:ind w:firstLine="72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незамедлительно сообщает начальнику отдела о</w:t>
      </w:r>
      <w:r w:rsidR="00DF6CF3" w:rsidRPr="00CD6E19">
        <w:rPr>
          <w:sz w:val="26"/>
          <w:szCs w:val="26"/>
        </w:rPr>
        <w:t xml:space="preserve"> выявлен</w:t>
      </w:r>
      <w:r w:rsidRPr="00CD6E19">
        <w:rPr>
          <w:sz w:val="26"/>
          <w:szCs w:val="26"/>
        </w:rPr>
        <w:t>ных</w:t>
      </w:r>
      <w:r w:rsidR="00DF6CF3" w:rsidRPr="00CD6E19">
        <w:rPr>
          <w:sz w:val="26"/>
          <w:szCs w:val="26"/>
        </w:rPr>
        <w:t xml:space="preserve"> значительных нарушени</w:t>
      </w:r>
      <w:r w:rsidRPr="00CD6E19">
        <w:rPr>
          <w:sz w:val="26"/>
          <w:szCs w:val="26"/>
        </w:rPr>
        <w:t>ях</w:t>
      </w:r>
      <w:r w:rsidR="00DF6CF3" w:rsidRPr="00CD6E19">
        <w:rPr>
          <w:sz w:val="26"/>
          <w:szCs w:val="26"/>
        </w:rPr>
        <w:t>.</w:t>
      </w:r>
    </w:p>
    <w:p w:rsidR="00AC39E0" w:rsidRPr="00CD6E19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CD6E19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выполняет требования по порядку использования устройств сотовой, пейджинговой и транкинговой связи</w:t>
      </w:r>
      <w:r w:rsidR="00E00B54" w:rsidRPr="00CD6E19">
        <w:rPr>
          <w:rFonts w:eastAsia="Calibri"/>
          <w:sz w:val="26"/>
          <w:szCs w:val="26"/>
          <w:lang w:eastAsia="en-US"/>
        </w:rPr>
        <w:t xml:space="preserve"> в месте расположения инспекции</w:t>
      </w:r>
      <w:r w:rsidRPr="00CD6E19">
        <w:rPr>
          <w:rFonts w:eastAsia="Calibri"/>
          <w:sz w:val="26"/>
          <w:szCs w:val="26"/>
          <w:lang w:eastAsia="en-US"/>
        </w:rPr>
        <w:t>;</w:t>
      </w:r>
    </w:p>
    <w:p w:rsidR="00AC39E0" w:rsidRPr="00CD6E19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AC39E0" w:rsidRPr="00CD6E19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CD6E19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обеспечивает соблюдение и защиту прав и законных интересов граждан;</w:t>
      </w:r>
    </w:p>
    <w:p w:rsidR="00AC39E0" w:rsidRPr="00CD6E19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C39E0" w:rsidRPr="00CD6E19" w:rsidRDefault="00656925" w:rsidP="00656925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           </w:t>
      </w:r>
      <w:r w:rsidR="00AC39E0" w:rsidRPr="00CD6E19">
        <w:rPr>
          <w:rFonts w:eastAsia="Calibri"/>
          <w:sz w:val="26"/>
          <w:szCs w:val="26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</w:t>
      </w:r>
      <w:r w:rsidR="00E00B54" w:rsidRPr="00CD6E19">
        <w:rPr>
          <w:rFonts w:eastAsia="Calibri"/>
          <w:sz w:val="26"/>
          <w:szCs w:val="26"/>
          <w:lang w:eastAsia="en-US"/>
        </w:rPr>
        <w:t xml:space="preserve">ое использование; </w:t>
      </w:r>
    </w:p>
    <w:p w:rsidR="00244B11" w:rsidRPr="00CD6E19" w:rsidRDefault="00244B11" w:rsidP="00244B1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44B11" w:rsidRPr="00CD6E19" w:rsidRDefault="00244B11" w:rsidP="00244B1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44B11" w:rsidRPr="00CD6E19" w:rsidRDefault="00244B11" w:rsidP="00244B1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 </w:t>
      </w:r>
    </w:p>
    <w:p w:rsidR="00244B11" w:rsidRPr="00CD6E19" w:rsidRDefault="00244B11" w:rsidP="00244B11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ИРМ-05.04.01.02-1/ИРМ-05.10.02.01-1/ИРМ-02.08-1/ИРМ-02.08-2/ИРМ-06.02.06-3/ ИРМ-05.13.04/ИРМ-05.13.06/ИРМ-05.13.07/ИРМ-06.02.06-1/ИРМ-06.02.06-1/ИРМ-06.02.06-3/ИРМ-05.13.06/ИРМ-05.13.07/ИРМ-06.02.06-1/ИРМ-06.02.06/ИРМ-06.02.03/ ИРМ-06.02.02.03/ИРМ-06.02.02.04/ИРМ-06.02.07.03/ИРМ-06.02.07.04/ИРМ-06.02.05/ ИРМ-06.02.02-1/ИРМ-06.02.02-2/ИРМ-06.02.07-1/ИРМ-06.02.07-2/ИРМ-06.02.06-2/ ИРМ-06.02.02-1/ИРМ-06.02.07-1/ИРМ-06.02.07-2/ИРМ-09.01.01-6/ИРМ-09.01.01-7/ ИРМ-05.09.13-2/ИРМ-03-24-7/ИРМ-40.01.01/ИРМ-40.01.02/ИРМ-40.01.03/ИРМ-05.08.09.02/ИРМ-05.09.13-4/ИРМ-08.01-1/ИРМ-08.01-2/ИРМ-08.02-1/ИРМ-08.02-2/ ИРМ-05.04.32-1/ИРМ-05.03.16/ИРМ-05.04.14-1/ИРМ-05.04.14-2/ИРМ-05.04.02-1/ ИРМ-05.04.02-2/ИРМ-05.09.13-3/ИРМ-05.03.04-4/ИРМ-05.04.10-1/ИРМ-05.04.08/ ИРМ-05.04.09/ИРМ-03.24_3/ИРМ-03.24_2/ИРМ-03-24-5/ИРМ-03.24_2/ИРМ-03-24-7/ ИРМ-03-24-6/ИРМ-03.24_3/ИРМ-03-24-7/ИРМ-03.24_1/ИРМ-03.24_3/ ИРМ-03-24-5/ ИРМ-03-24-7/07.04.Формирование статистической налоговой отчетности и предоставление данных внешним пользователям в порядке информ. Взаимодействия/ ИРМ-04.01-5(04.04-5)/ИРМ-04.01-6(04.04-6)/ ИРМ-20.02.01/ИРМ-20.02.02/ИРМ-20.01.01/ИРМ-20.01.02/ИРМ-20.02.01/ИРМ-20.02.02/ИРМ-20.01.01/ИРМ-20.01.02/ ИРМ-05.01.07-01/ИРМ-116.00.00.00.0010-2/ ИРМ-116.00.00.00.0010-5/ИРМ-06.07-1/ИРМ-05.05.04/ИРМ-05.05.05/ИРМ-05.05.06/ИРМ-03.22.01-1/ИРМ-03.22.02/ИРМ-03.22.03-1/ИРМ/03.22.04/ИРМ-05.05.03/ИРМ-05.05.07/ИРМ-05.05.10/ИРМ-03.01.04/ ИРМ-03.01.01/ИРМ-03.01.03/ИРМ-03.01.06/ИРМ03.01.07/ИРМ116.00.00.00.0010-</w:t>
      </w:r>
      <w:r w:rsidRPr="00CD6E19">
        <w:rPr>
          <w:rFonts w:eastAsia="Calibri"/>
          <w:sz w:val="26"/>
          <w:szCs w:val="26"/>
          <w:lang w:eastAsia="en-US"/>
        </w:rPr>
        <w:lastRenderedPageBreak/>
        <w:t>1/ИРМ-116.00.00.00.0010-2/ИРМ-11.02.11/ИРМ-11.02.07/ИРМ-11.02.14/ИРМ-11.03.01/ИРМ-11.02.09/ИРМ-11.02.10/ИРМ-11.04.06/ИРМ-11.04.07/ИРМ-11.01.02/ ИРМ-11.01.03/ИРМ-11.01.04/ИРМ-11.01.05/ИРМ-11.01.06/ИРМ-11.02.01/ИРМ-11.02.03/ИРМ-11.02.04/ИРМ-11.02.06/ИРМ-11.02.15/ИРМ-11.02.13/ИРМ-11.04.08/ ИРМ-05.08.14/ИРМ-05.08.10/ИРМ-05.06(08,09)/ИРМ-03.25/ИРМ-05.08.05/ИРМ-05.08.02/ИРМ-05.06.01-2/ИРМ-05.08.08/ИРМ-05.08.18/ИРМ-05.08.17/ИРМ-03.06/ ИРМ-05.08.09.01/ИРМ-05.08.02/  ИРМ-05.08.07/ИРМ-05.08.03/ИРМ-05.06.02/ИРМ-05.08.13/ИРМ-05.06.03/ИРМ-  05.09.13-1/ИРМ-05.08.11/ИРМ-05.08.04/ИРМ-05.08.05/ИРМ-05.08.09.01/ИРМ-03.036/ИРМ-03.03-7/ИРМ-05.01.01/ИРМ-05.01.02/ ИРМ-05.01.02/ИРМ-05.01.03-1/ИРМ05.01.03-2/ИРМ-05.01.03-3/ИРМ-05.01.04/ ИРМ-05.01.05/ИРМ-05.01.07/ИРМ-05.01.03-4/ИРМ-03.02-16/ИРМ-03.02-16/ ИРМ-03.02-7/ИРМ-05.04-6/ИРМ-03.16.02-2/     ИРМ-114.02.00.00.0020-20/ИРМ-111.00.00.00.0010-02/ИРМ-106.01.00.00.0030-1/ИРМ-106.01.00.00.0030-2/ИРМ-106.01.00.00.0030-3 и иные задачи (компоненты) АИС "Налог- 3" не регламентированные (на текущий момент) ИРМ и РП:</w:t>
      </w:r>
    </w:p>
    <w:p w:rsidR="00244B11" w:rsidRPr="00CD6E19" w:rsidRDefault="00244B11" w:rsidP="00244B11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Шаблон - Изменение сроков уплаты </w:t>
      </w:r>
    </w:p>
    <w:p w:rsidR="00244B11" w:rsidRPr="00CD6E19" w:rsidRDefault="00244B11" w:rsidP="00244B11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Шаблон - Инспектор. КНП ЮЛ</w:t>
      </w:r>
    </w:p>
    <w:p w:rsidR="00244B11" w:rsidRPr="00CD6E19" w:rsidRDefault="00244B11" w:rsidP="00244B11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Шаблон - КНП. Согласование списка НП с переплатами</w:t>
      </w:r>
    </w:p>
    <w:p w:rsidR="00244B11" w:rsidRPr="00CD6E19" w:rsidRDefault="00244B11" w:rsidP="00244B11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Шаблон - Мониторинг ВЭД на данных АС ФХД </w:t>
      </w:r>
    </w:p>
    <w:p w:rsidR="00244B11" w:rsidRPr="00CD6E19" w:rsidRDefault="00244B11" w:rsidP="00244B11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Шаблон – Мониторинг квартальных налоговых поступлений. Пользователь</w:t>
      </w:r>
    </w:p>
    <w:p w:rsidR="00244B11" w:rsidRPr="00CD6E19" w:rsidRDefault="00244B11" w:rsidP="00244B11">
      <w:pPr>
        <w:widowControl/>
        <w:tabs>
          <w:tab w:val="left" w:pos="284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Шаблон - Налоговая отчетность</w:t>
      </w:r>
    </w:p>
    <w:p w:rsidR="00244B11" w:rsidRPr="00CD6E19" w:rsidRDefault="00244B11" w:rsidP="00244B11">
      <w:pPr>
        <w:widowControl/>
        <w:tabs>
          <w:tab w:val="left" w:pos="284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Шаблон - Неначисление пени</w:t>
      </w:r>
    </w:p>
    <w:p w:rsidR="00244B11" w:rsidRPr="00CD6E19" w:rsidRDefault="00244B11" w:rsidP="00244B11">
      <w:pPr>
        <w:widowControl/>
        <w:tabs>
          <w:tab w:val="left" w:pos="284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Шаблон - ОИВ. Государственная регистрация юридических лиц, индивидуальных 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предпринимателей, крестьянских фермерских хозяйств. (выписки)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- Переплата. Ввод заявлений на зачет, возврат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- Просмотр данных ЦУН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- Просмотр Налоговая отчетность                                                                      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- Работа по списанию задолженности по 436-ФЗ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– Работа с наследниками по задолженности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– РСБ. аналитика поступлений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– РСБ.Ведение ЖНД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- РСБ.Просмотр ЖНД 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- РСБ_ЕНП. Анализ  Шаблон - РСБ_ЕНП. Зачеты/возвраты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- РСБ_ЕНП. Утверждение решений. Зачеты/возвраты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- РСМП.Пользователь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- УЗ. Возвраты и зачеты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- УЗ. Реструктуризация задолженности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- УЗ.Утверждение решения о зачете/возврате, сообщения о зачете (возврате)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- УЗ.Выявление недоимки (переплаты). ДВН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- УЗ.Списание задолженности Пр.393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Шаблон -  УЗ.Формирование требования об уплате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 Шаблон - УЗ.Формирование уточненных требований об уплате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ab/>
        <w:t xml:space="preserve"> 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ab/>
        <w:t>соблюдает требования при работе в СЭОД в роли пользователя просмотр, чтение,   редактирование, распечатывание, удаление на постоянной основе;</w:t>
      </w:r>
    </w:p>
    <w:p w:rsidR="00244B11" w:rsidRPr="00CD6E19" w:rsidRDefault="00244B11" w:rsidP="00244B11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lastRenderedPageBreak/>
        <w:t xml:space="preserve">  </w:t>
      </w:r>
      <w:r w:rsidRPr="00CD6E19">
        <w:rPr>
          <w:rFonts w:eastAsia="Calibri"/>
          <w:sz w:val="26"/>
          <w:szCs w:val="26"/>
          <w:lang w:eastAsia="en-US"/>
        </w:rPr>
        <w:tab/>
        <w:t>соблюдает режимные ограничения, установленные инструкциями по работе с  удаленным доступом к федеральным информационным ресурсам, при работе с       удаленной базой данных  к федеральным информационным ресурсам;</w:t>
      </w:r>
    </w:p>
    <w:p w:rsidR="00244B11" w:rsidRPr="00CD6E19" w:rsidRDefault="00244B11" w:rsidP="00244B1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выполняет функции, закрепленные установленными в  Инспекции нормативно-   правовыми актами;</w:t>
      </w:r>
      <w:r w:rsidRPr="00CD6E19">
        <w:rPr>
          <w:rFonts w:eastAsia="Calibri"/>
          <w:sz w:val="26"/>
          <w:szCs w:val="26"/>
          <w:lang w:eastAsia="en-US"/>
        </w:rPr>
        <w:tab/>
      </w:r>
    </w:p>
    <w:p w:rsidR="00244B11" w:rsidRPr="00CD6E19" w:rsidRDefault="00244B11" w:rsidP="00244B11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 </w:t>
      </w:r>
      <w:r w:rsidRPr="00CD6E19">
        <w:rPr>
          <w:rFonts w:eastAsia="Calibri"/>
          <w:sz w:val="26"/>
          <w:szCs w:val="26"/>
          <w:lang w:eastAsia="en-US"/>
        </w:rPr>
        <w:tab/>
        <w:t xml:space="preserve">соблюдает требования и режимные ограничения при работе в Федеральных   информационных ресурсах, сопровождаемых МИ ФНС России по ЦОД в роли  пользователя просмотр, чтение, редактирование, распечатывание, удаление на  постоянной основе, (p_svedfl_prosm, p_rsb_prosm, p_smev_ru, p_srchis, p_egrul_full,   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egrip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full</w:t>
      </w:r>
      <w:r w:rsidRPr="00CD6E19">
        <w:rPr>
          <w:rFonts w:eastAsia="Calibri"/>
          <w:sz w:val="26"/>
          <w:szCs w:val="26"/>
          <w:lang w:eastAsia="en-US"/>
        </w:rPr>
        <w:t xml:space="preserve">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egrn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prosm</w:t>
      </w:r>
      <w:r w:rsidRPr="00CD6E19">
        <w:rPr>
          <w:rFonts w:eastAsia="Calibri"/>
          <w:sz w:val="26"/>
          <w:szCs w:val="26"/>
          <w:lang w:eastAsia="en-US"/>
        </w:rPr>
        <w:t xml:space="preserve">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ogr</w:t>
      </w:r>
      <w:r w:rsidRPr="00CD6E19">
        <w:rPr>
          <w:rFonts w:eastAsia="Calibri"/>
          <w:sz w:val="26"/>
          <w:szCs w:val="26"/>
          <w:lang w:eastAsia="en-US"/>
        </w:rPr>
        <w:t xml:space="preserve">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bs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prosm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ifns</w:t>
      </w:r>
      <w:r w:rsidRPr="00CD6E19">
        <w:rPr>
          <w:rFonts w:eastAsia="Calibri"/>
          <w:sz w:val="26"/>
          <w:szCs w:val="26"/>
          <w:lang w:eastAsia="en-US"/>
        </w:rPr>
        <w:t xml:space="preserve">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tamozhnya</w:t>
      </w:r>
      <w:r w:rsidRPr="00CD6E19">
        <w:rPr>
          <w:rFonts w:eastAsia="Calibri"/>
          <w:sz w:val="26"/>
          <w:szCs w:val="26"/>
          <w:lang w:eastAsia="en-US"/>
        </w:rPr>
        <w:t>-</w:t>
      </w:r>
      <w:r w:rsidRPr="00CD6E19">
        <w:rPr>
          <w:rFonts w:eastAsia="Calibri"/>
          <w:sz w:val="26"/>
          <w:szCs w:val="26"/>
          <w:lang w:val="en-US" w:eastAsia="en-US"/>
        </w:rPr>
        <w:t>f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prosm</w:t>
      </w:r>
      <w:r w:rsidRPr="00CD6E19">
        <w:rPr>
          <w:rFonts w:eastAsia="Calibri"/>
          <w:sz w:val="26"/>
          <w:szCs w:val="26"/>
          <w:lang w:eastAsia="en-US"/>
        </w:rPr>
        <w:t xml:space="preserve">, 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oneday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prosm</w:t>
      </w:r>
      <w:r w:rsidRPr="00CD6E19">
        <w:rPr>
          <w:rFonts w:eastAsia="Calibri"/>
          <w:sz w:val="26"/>
          <w:szCs w:val="26"/>
          <w:lang w:eastAsia="en-US"/>
        </w:rPr>
        <w:t xml:space="preserve">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shm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ukl</w:t>
      </w:r>
      <w:r w:rsidRPr="00CD6E19">
        <w:rPr>
          <w:rFonts w:eastAsia="Calibri"/>
          <w:sz w:val="26"/>
          <w:szCs w:val="26"/>
          <w:lang w:eastAsia="en-US"/>
        </w:rPr>
        <w:t xml:space="preserve">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risk</w:t>
      </w:r>
      <w:r w:rsidRPr="00CD6E19">
        <w:rPr>
          <w:rFonts w:eastAsia="Calibri"/>
          <w:sz w:val="26"/>
          <w:szCs w:val="26"/>
          <w:lang w:eastAsia="en-US"/>
        </w:rPr>
        <w:t xml:space="preserve">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dprosm</w:t>
      </w:r>
      <w:r w:rsidRPr="00CD6E19">
        <w:rPr>
          <w:rFonts w:eastAsia="Calibri"/>
          <w:sz w:val="26"/>
          <w:szCs w:val="26"/>
          <w:lang w:eastAsia="en-US"/>
        </w:rPr>
        <w:t xml:space="preserve">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bnkobmen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ifns</w:t>
      </w:r>
      <w:r w:rsidRPr="00CD6E19">
        <w:rPr>
          <w:rFonts w:eastAsia="Calibri"/>
          <w:sz w:val="26"/>
          <w:szCs w:val="26"/>
          <w:lang w:eastAsia="en-US"/>
        </w:rPr>
        <w:t xml:space="preserve">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bnkobmen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ifns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edit</w:t>
      </w:r>
      <w:r w:rsidRPr="00CD6E19">
        <w:rPr>
          <w:rFonts w:eastAsia="Calibri"/>
          <w:sz w:val="26"/>
          <w:szCs w:val="26"/>
          <w:lang w:eastAsia="en-US"/>
        </w:rPr>
        <w:t xml:space="preserve">,  </w:t>
      </w:r>
    </w:p>
    <w:p w:rsidR="00244B11" w:rsidRPr="00CD6E19" w:rsidRDefault="00244B11" w:rsidP="00244B11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sved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br</w:t>
      </w:r>
      <w:r w:rsidRPr="00CD6E19">
        <w:rPr>
          <w:rFonts w:eastAsia="Calibri"/>
          <w:sz w:val="26"/>
          <w:szCs w:val="26"/>
          <w:lang w:eastAsia="en-US"/>
        </w:rPr>
        <w:t xml:space="preserve">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lic</w:t>
      </w:r>
      <w:r w:rsidRPr="00CD6E19">
        <w:rPr>
          <w:rFonts w:eastAsia="Calibri"/>
          <w:sz w:val="26"/>
          <w:szCs w:val="26"/>
          <w:lang w:eastAsia="en-US"/>
        </w:rPr>
        <w:t xml:space="preserve">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svl</w:t>
      </w:r>
      <w:r w:rsidRPr="00CD6E19">
        <w:rPr>
          <w:rFonts w:eastAsia="Calibri"/>
          <w:sz w:val="26"/>
          <w:szCs w:val="26"/>
          <w:lang w:eastAsia="en-US"/>
        </w:rPr>
        <w:t xml:space="preserve">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pakn</w:t>
      </w:r>
      <w:r w:rsidRPr="00CD6E19">
        <w:rPr>
          <w:rFonts w:eastAsia="Calibri"/>
          <w:sz w:val="26"/>
          <w:szCs w:val="26"/>
          <w:lang w:eastAsia="en-US"/>
        </w:rPr>
        <w:t xml:space="preserve">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udcf</w:t>
      </w:r>
      <w:r w:rsidRPr="00CD6E19">
        <w:rPr>
          <w:rFonts w:eastAsia="Calibri"/>
          <w:sz w:val="26"/>
          <w:szCs w:val="26"/>
          <w:lang w:eastAsia="en-US"/>
        </w:rPr>
        <w:t xml:space="preserve">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smev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ru</w:t>
      </w:r>
      <w:r w:rsidRPr="00CD6E19">
        <w:rPr>
          <w:rFonts w:eastAsia="Calibri"/>
          <w:sz w:val="26"/>
          <w:szCs w:val="26"/>
          <w:lang w:eastAsia="en-US"/>
        </w:rPr>
        <w:t xml:space="preserve">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lk</w:t>
      </w:r>
      <w:r w:rsidRPr="00CD6E19">
        <w:rPr>
          <w:rFonts w:eastAsia="Calibri"/>
          <w:sz w:val="26"/>
          <w:szCs w:val="26"/>
          <w:lang w:eastAsia="en-US"/>
        </w:rPr>
        <w:t xml:space="preserve">2,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svedfl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prosm</w:t>
      </w:r>
      <w:r w:rsidRPr="00CD6E19">
        <w:rPr>
          <w:rFonts w:eastAsia="Calibri"/>
          <w:sz w:val="26"/>
          <w:szCs w:val="26"/>
          <w:lang w:eastAsia="en-US"/>
        </w:rPr>
        <w:t xml:space="preserve">, </w:t>
      </w:r>
      <w:r w:rsidRPr="00CD6E19">
        <w:rPr>
          <w:rFonts w:eastAsia="Calibri"/>
          <w:sz w:val="26"/>
          <w:szCs w:val="26"/>
          <w:lang w:val="en-US" w:eastAsia="en-US"/>
        </w:rPr>
        <w:t>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fssp</w:t>
      </w:r>
      <w:r w:rsidRPr="00CD6E19">
        <w:rPr>
          <w:rFonts w:eastAsia="Calibri"/>
          <w:sz w:val="26"/>
          <w:szCs w:val="26"/>
          <w:lang w:eastAsia="en-US"/>
        </w:rPr>
        <w:t>_</w:t>
      </w:r>
      <w:r w:rsidRPr="00CD6E19">
        <w:rPr>
          <w:rFonts w:eastAsia="Calibri"/>
          <w:sz w:val="26"/>
          <w:szCs w:val="26"/>
          <w:lang w:val="en-US" w:eastAsia="en-US"/>
        </w:rPr>
        <w:t>isp</w:t>
      </w:r>
      <w:r w:rsidRPr="00CD6E19">
        <w:rPr>
          <w:rFonts w:eastAsia="Calibri"/>
          <w:sz w:val="26"/>
          <w:szCs w:val="26"/>
          <w:lang w:eastAsia="en-US"/>
        </w:rPr>
        <w:t>,  p_egrn_mng);</w:t>
      </w:r>
    </w:p>
    <w:p w:rsidR="00244B11" w:rsidRPr="00CD6E19" w:rsidRDefault="00244B11" w:rsidP="00244B11">
      <w:pPr>
        <w:widowControl/>
        <w:tabs>
          <w:tab w:val="left" w:pos="9638"/>
        </w:tabs>
        <w:autoSpaceDE/>
        <w:autoSpaceDN/>
        <w:adjustRightInd/>
        <w:ind w:firstLine="708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соблюдает требования и режимные ограничения при работе в Федеральных  </w:t>
      </w:r>
    </w:p>
    <w:p w:rsidR="00244B11" w:rsidRPr="00CD6E19" w:rsidRDefault="00244B11" w:rsidP="00244B11">
      <w:pPr>
        <w:widowControl/>
        <w:tabs>
          <w:tab w:val="left" w:pos="9638"/>
        </w:tabs>
        <w:autoSpaceDE/>
        <w:autoSpaceDN/>
        <w:adjustRightInd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информационных ресурсах: ИРУД., ЛК ФЛ 2.1., ПК «База данных внешних экономических источников., ФИРА ПРО…;</w:t>
      </w:r>
    </w:p>
    <w:p w:rsidR="00244B11" w:rsidRPr="00CD6E19" w:rsidRDefault="00244B11" w:rsidP="00244B11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          соблюдает требования при работе в Информационных ресурсах по предмету  деятельности отдела: «Журнал результатов работы налоговых органов по обеспечению    процедур банкротства» в роли пользователя просмотр, чтение, редактирование,   распечатывание, удаление на постоянной основе: Сведения-2005., СВОД-2000., АРМ   инспектора ЛПК., Контур «ФОКУС»…; </w:t>
      </w:r>
    </w:p>
    <w:p w:rsidR="00244B11" w:rsidRPr="00CD6E19" w:rsidRDefault="00244B11" w:rsidP="00244B1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соблюдает требования при работе с Внешними устройства Flash-USB, e-token…;</w:t>
      </w:r>
    </w:p>
    <w:p w:rsidR="00244B11" w:rsidRPr="00CD6E19" w:rsidRDefault="00244B11" w:rsidP="00244B1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соблюдает требования и режимные ограничения при работе в Справочно правовых   систем «Консультант+» , «Гарант»., «СПАРК»…;</w:t>
      </w:r>
    </w:p>
    <w:p w:rsidR="00244B11" w:rsidRPr="00CD6E19" w:rsidRDefault="00244B11" w:rsidP="00244B1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служебного удостоверения;</w:t>
      </w:r>
    </w:p>
    <w:p w:rsidR="00244B11" w:rsidRPr="00CD6E19" w:rsidRDefault="00244B11" w:rsidP="00244B1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ключей электронной подписи (при  наличии), печатей и штампов для документов и  для опечатывания металлических шкафов,   сейфов, кабинетов;</w:t>
      </w:r>
    </w:p>
    <w:p w:rsidR="00244B11" w:rsidRPr="00CD6E19" w:rsidRDefault="00244B11" w:rsidP="00244B1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незамедлительно уведомляет администратора информационной безопасности о фактах  нарушения информационной безопасности, в случае их обнаружения;</w:t>
      </w:r>
    </w:p>
    <w:p w:rsidR="00244B11" w:rsidRPr="00CD6E19" w:rsidRDefault="00244B11" w:rsidP="00244B1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не допускает публичные высказывания, суждения и оценки, в том числе в средствах  массовой информации, интернет сетях, в отношении деятельности государственных   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244B11" w:rsidRPr="00CD6E19" w:rsidRDefault="00E00B54" w:rsidP="00244B11">
      <w:pPr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sz w:val="26"/>
          <w:szCs w:val="26"/>
        </w:rPr>
        <w:t xml:space="preserve">     </w:t>
      </w:r>
      <w:r w:rsidR="00244B11" w:rsidRPr="00CD6E19">
        <w:rPr>
          <w:sz w:val="26"/>
          <w:szCs w:val="26"/>
        </w:rPr>
        <w:t xml:space="preserve">      </w:t>
      </w:r>
      <w:r w:rsidRPr="00CD6E19">
        <w:rPr>
          <w:sz w:val="26"/>
          <w:szCs w:val="26"/>
        </w:rPr>
        <w:t xml:space="preserve"> </w:t>
      </w:r>
      <w:r w:rsidR="00244B11" w:rsidRPr="00CD6E19">
        <w:rPr>
          <w:rFonts w:eastAsia="Calibri"/>
          <w:sz w:val="26"/>
          <w:szCs w:val="26"/>
          <w:lang w:eastAsia="en-US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</w:t>
      </w:r>
      <w:r w:rsidR="00244B11" w:rsidRPr="00CD6E19">
        <w:rPr>
          <w:rFonts w:eastAsia="Calibri"/>
          <w:sz w:val="26"/>
          <w:szCs w:val="26"/>
          <w:lang w:eastAsia="en-US"/>
        </w:rPr>
        <w:lastRenderedPageBreak/>
        <w:t>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44B11" w:rsidRPr="00CD6E19" w:rsidRDefault="00244B11" w:rsidP="00244B11">
      <w:pPr>
        <w:tabs>
          <w:tab w:val="left" w:pos="567"/>
        </w:tabs>
        <w:ind w:right="-143" w:firstLine="539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осуществляет иные функции, предусмотренные Федеральным Законом от 27.07.2004 №79-ФЗ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E00B54" w:rsidRPr="00CD6E19" w:rsidRDefault="00E00B54" w:rsidP="00244B11">
      <w:pPr>
        <w:ind w:firstLine="360"/>
        <w:jc w:val="both"/>
        <w:rPr>
          <w:rFonts w:eastAsia="Calibri"/>
          <w:sz w:val="26"/>
          <w:szCs w:val="26"/>
          <w:lang w:eastAsia="en-US"/>
        </w:rPr>
      </w:pPr>
    </w:p>
    <w:p w:rsidR="001D32D4" w:rsidRPr="00CD6E19" w:rsidRDefault="00E776ED" w:rsidP="00AA2760">
      <w:pPr>
        <w:tabs>
          <w:tab w:val="left" w:pos="426"/>
        </w:tabs>
        <w:jc w:val="both"/>
        <w:rPr>
          <w:rStyle w:val="FontStyle35"/>
        </w:rPr>
      </w:pPr>
      <w:r w:rsidRPr="00CD6E19">
        <w:rPr>
          <w:rStyle w:val="FontStyle35"/>
        </w:rPr>
        <w:t>9.</w:t>
      </w:r>
      <w:r w:rsidRPr="00CD6E19">
        <w:rPr>
          <w:rStyle w:val="FontStyle35"/>
          <w:sz w:val="20"/>
          <w:szCs w:val="20"/>
        </w:rPr>
        <w:tab/>
      </w:r>
      <w:r w:rsidRPr="00CD6E19">
        <w:rPr>
          <w:rStyle w:val="FontStyle35"/>
        </w:rPr>
        <w:t>В целях исполнения возложенных до</w:t>
      </w:r>
      <w:r w:rsidR="007232B2" w:rsidRPr="00CD6E19">
        <w:rPr>
          <w:rStyle w:val="FontStyle35"/>
        </w:rPr>
        <w:t>лжностных обязанностей</w:t>
      </w:r>
      <w:r w:rsidR="00AA2760" w:rsidRPr="00CD6E19">
        <w:rPr>
          <w:rStyle w:val="FontStyle35"/>
          <w:color w:val="FF0000"/>
        </w:rPr>
        <w:t xml:space="preserve"> </w:t>
      </w:r>
      <w:r w:rsidR="008C77A0" w:rsidRPr="00CD6E19">
        <w:rPr>
          <w:sz w:val="26"/>
          <w:szCs w:val="26"/>
        </w:rPr>
        <w:t>главный государственный налоговый инспектор</w:t>
      </w:r>
      <w:r w:rsidR="008B2221" w:rsidRPr="00CD6E19">
        <w:rPr>
          <w:rStyle w:val="FontStyle35"/>
        </w:rPr>
        <w:t xml:space="preserve"> </w:t>
      </w:r>
      <w:r w:rsidR="00AA2760" w:rsidRPr="00CD6E19">
        <w:rPr>
          <w:rStyle w:val="FontStyle35"/>
        </w:rPr>
        <w:t xml:space="preserve">отдела </w:t>
      </w:r>
      <w:r w:rsidR="00BA098B" w:rsidRPr="00CD6E19">
        <w:rPr>
          <w:rStyle w:val="FontStyle35"/>
        </w:rPr>
        <w:t>урегулирования задолженности</w:t>
      </w:r>
      <w:r w:rsidR="00AA2760" w:rsidRPr="00CD6E19">
        <w:rPr>
          <w:rStyle w:val="FontStyle35"/>
        </w:rPr>
        <w:t xml:space="preserve"> </w:t>
      </w:r>
      <w:r w:rsidRPr="00CD6E19">
        <w:rPr>
          <w:rStyle w:val="FontStyle35"/>
        </w:rPr>
        <w:t xml:space="preserve"> имеет право</w:t>
      </w:r>
      <w:r w:rsidR="00362708" w:rsidRPr="00CD6E19">
        <w:rPr>
          <w:rStyle w:val="FontStyle35"/>
        </w:rPr>
        <w:t xml:space="preserve"> на</w:t>
      </w:r>
      <w:r w:rsidRPr="00CD6E19">
        <w:rPr>
          <w:rStyle w:val="FontStyle35"/>
        </w:rPr>
        <w:t xml:space="preserve">: </w:t>
      </w:r>
    </w:p>
    <w:p w:rsidR="00362708" w:rsidRPr="00CD6E19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CD6E19" w:rsidRDefault="007D26FE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ознакомление</w:t>
      </w:r>
      <w:r w:rsidR="00362708" w:rsidRPr="00CD6E19">
        <w:rPr>
          <w:rFonts w:eastAsia="Calibri"/>
          <w:sz w:val="26"/>
          <w:szCs w:val="26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CD6E19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CD6E19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CD6E19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получение в </w:t>
      </w:r>
      <w:r w:rsidR="00656925" w:rsidRPr="00CD6E19">
        <w:rPr>
          <w:rFonts w:eastAsia="Calibri"/>
          <w:sz w:val="26"/>
          <w:szCs w:val="26"/>
          <w:lang w:eastAsia="en-US"/>
        </w:rPr>
        <w:t>установленном порядке информации и материалов</w:t>
      </w:r>
      <w:r w:rsidRPr="00CD6E19">
        <w:rPr>
          <w:rFonts w:eastAsia="Calibri"/>
          <w:sz w:val="26"/>
          <w:szCs w:val="26"/>
          <w:lang w:eastAsia="en-US"/>
        </w:rPr>
        <w:t>,  необходимы</w:t>
      </w:r>
      <w:r w:rsidR="00656925" w:rsidRPr="00CD6E19">
        <w:rPr>
          <w:rFonts w:eastAsia="Calibri"/>
          <w:sz w:val="26"/>
          <w:szCs w:val="26"/>
          <w:lang w:eastAsia="en-US"/>
        </w:rPr>
        <w:t>х</w:t>
      </w:r>
      <w:r w:rsidRPr="00CD6E19">
        <w:rPr>
          <w:rFonts w:eastAsia="Calibri"/>
          <w:sz w:val="26"/>
          <w:szCs w:val="26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CD6E19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362708" w:rsidRPr="00CD6E19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CD6E19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362708" w:rsidRPr="00CD6E19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362708" w:rsidRPr="00CD6E19" w:rsidRDefault="00656925" w:rsidP="00362708">
      <w:pPr>
        <w:widowControl/>
        <w:jc w:val="both"/>
        <w:rPr>
          <w:rFonts w:eastAsia="Calibri"/>
          <w:bCs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lastRenderedPageBreak/>
        <w:t xml:space="preserve">      </w:t>
      </w:r>
      <w:r w:rsidR="00362708" w:rsidRPr="00CD6E19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="00362708" w:rsidRPr="00CD6E19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62708" w:rsidRPr="00CD6E19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362708" w:rsidRPr="00CD6E19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CD6E19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362708" w:rsidRPr="00CD6E19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</w:t>
      </w:r>
      <w:r w:rsidR="00656925" w:rsidRPr="00CD6E19">
        <w:rPr>
          <w:rFonts w:eastAsia="Calibri"/>
          <w:sz w:val="26"/>
          <w:szCs w:val="26"/>
          <w:lang w:eastAsia="en-US"/>
        </w:rPr>
        <w:t>е</w:t>
      </w:r>
      <w:r w:rsidRPr="00CD6E19">
        <w:rPr>
          <w:rFonts w:eastAsia="Calibri"/>
          <w:sz w:val="26"/>
          <w:szCs w:val="26"/>
          <w:lang w:eastAsia="en-US"/>
        </w:rPr>
        <w:t xml:space="preserve"> их нарушения;</w:t>
      </w:r>
    </w:p>
    <w:p w:rsidR="00362708" w:rsidRPr="00CD6E19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CD6E19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CD6E19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CD6E19" w:rsidRDefault="00362708" w:rsidP="00362708">
      <w:pPr>
        <w:widowControl/>
        <w:autoSpaceDE/>
        <w:autoSpaceDN/>
        <w:adjustRightInd/>
        <w:ind w:firstLine="360"/>
        <w:jc w:val="both"/>
        <w:rPr>
          <w:rStyle w:val="FontStyle35"/>
          <w:rFonts w:eastAsia="Calibri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CD6E19" w:rsidRDefault="008D043B" w:rsidP="00362708">
      <w:pPr>
        <w:ind w:firstLine="36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вн</w:t>
      </w:r>
      <w:r w:rsidR="00362708" w:rsidRPr="00CD6E19">
        <w:rPr>
          <w:sz w:val="26"/>
          <w:szCs w:val="26"/>
        </w:rPr>
        <w:t>есение</w:t>
      </w:r>
      <w:r w:rsidRPr="00CD6E19">
        <w:rPr>
          <w:sz w:val="26"/>
          <w:szCs w:val="26"/>
        </w:rPr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CD6E19" w:rsidRDefault="008D043B" w:rsidP="00362708">
      <w:pPr>
        <w:pStyle w:val="a7"/>
        <w:spacing w:after="0"/>
        <w:ind w:firstLine="36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по указанию начальника Инспекции, начальника отдела  в пределах сферы своей деятельности и компетенции представл</w:t>
      </w:r>
      <w:r w:rsidR="00362708" w:rsidRPr="00CD6E19">
        <w:rPr>
          <w:sz w:val="26"/>
          <w:szCs w:val="26"/>
        </w:rPr>
        <w:t>ение</w:t>
      </w:r>
      <w:r w:rsidRPr="00CD6E19">
        <w:rPr>
          <w:sz w:val="26"/>
          <w:szCs w:val="26"/>
        </w:rPr>
        <w:t xml:space="preserve"> отдел</w:t>
      </w:r>
      <w:r w:rsidR="00362708" w:rsidRPr="00CD6E19">
        <w:rPr>
          <w:sz w:val="26"/>
          <w:szCs w:val="26"/>
        </w:rPr>
        <w:t>а</w:t>
      </w:r>
      <w:r w:rsidRPr="00CD6E19">
        <w:rPr>
          <w:sz w:val="26"/>
          <w:szCs w:val="26"/>
        </w:rPr>
        <w:t xml:space="preserve"> в Управлении;</w:t>
      </w:r>
    </w:p>
    <w:p w:rsidR="008D043B" w:rsidRPr="00CD6E19" w:rsidRDefault="008D043B" w:rsidP="00362708">
      <w:pPr>
        <w:tabs>
          <w:tab w:val="left" w:pos="346"/>
          <w:tab w:val="left" w:pos="720"/>
        </w:tabs>
        <w:ind w:firstLine="360"/>
        <w:jc w:val="both"/>
        <w:rPr>
          <w:spacing w:val="-5"/>
          <w:sz w:val="26"/>
          <w:szCs w:val="26"/>
        </w:rPr>
      </w:pPr>
      <w:r w:rsidRPr="00CD6E19">
        <w:rPr>
          <w:spacing w:val="-5"/>
          <w:sz w:val="26"/>
          <w:szCs w:val="26"/>
        </w:rPr>
        <w:t>ве</w:t>
      </w:r>
      <w:r w:rsidR="00362708" w:rsidRPr="00CD6E19">
        <w:rPr>
          <w:spacing w:val="-5"/>
          <w:sz w:val="26"/>
          <w:szCs w:val="26"/>
        </w:rPr>
        <w:t>дение</w:t>
      </w:r>
      <w:r w:rsidRPr="00CD6E19">
        <w:rPr>
          <w:spacing w:val="-5"/>
          <w:sz w:val="26"/>
          <w:szCs w:val="26"/>
        </w:rPr>
        <w:t xml:space="preserve"> переписк</w:t>
      </w:r>
      <w:r w:rsidR="00362708" w:rsidRPr="00CD6E19">
        <w:rPr>
          <w:spacing w:val="-5"/>
          <w:sz w:val="26"/>
          <w:szCs w:val="26"/>
        </w:rPr>
        <w:t>и</w:t>
      </w:r>
      <w:r w:rsidRPr="00CD6E19">
        <w:rPr>
          <w:spacing w:val="-5"/>
          <w:sz w:val="26"/>
          <w:szCs w:val="26"/>
        </w:rPr>
        <w:t xml:space="preserve"> по вопросам, относящимся к компетенции отдела;</w:t>
      </w:r>
    </w:p>
    <w:p w:rsidR="008D043B" w:rsidRPr="00CD6E19" w:rsidRDefault="008D043B" w:rsidP="00362708">
      <w:pPr>
        <w:pStyle w:val="a3"/>
        <w:spacing w:after="0"/>
        <w:ind w:left="0" w:firstLine="357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запр</w:t>
      </w:r>
      <w:r w:rsidR="00362708" w:rsidRPr="00CD6E19">
        <w:rPr>
          <w:sz w:val="26"/>
          <w:szCs w:val="26"/>
        </w:rPr>
        <w:t xml:space="preserve">ос и </w:t>
      </w:r>
      <w:r w:rsidRPr="00CD6E19">
        <w:rPr>
          <w:sz w:val="26"/>
          <w:szCs w:val="26"/>
        </w:rPr>
        <w:t>получ</w:t>
      </w:r>
      <w:r w:rsidR="00362708" w:rsidRPr="00CD6E19">
        <w:rPr>
          <w:sz w:val="26"/>
          <w:szCs w:val="26"/>
        </w:rPr>
        <w:t>ение</w:t>
      </w:r>
      <w:r w:rsidRPr="00CD6E19">
        <w:rPr>
          <w:sz w:val="26"/>
          <w:szCs w:val="26"/>
        </w:rPr>
        <w:t xml:space="preserve"> о</w:t>
      </w:r>
      <w:r w:rsidR="00656925" w:rsidRPr="00CD6E19">
        <w:rPr>
          <w:sz w:val="26"/>
          <w:szCs w:val="26"/>
        </w:rPr>
        <w:t>т отделов Инспекции рекомендаций</w:t>
      </w:r>
      <w:r w:rsidRPr="00CD6E19">
        <w:rPr>
          <w:sz w:val="26"/>
          <w:szCs w:val="26"/>
        </w:rPr>
        <w:t>, предложени</w:t>
      </w:r>
      <w:r w:rsidR="00656925" w:rsidRPr="00CD6E19">
        <w:rPr>
          <w:sz w:val="26"/>
          <w:szCs w:val="26"/>
        </w:rPr>
        <w:t>й и заключений</w:t>
      </w:r>
      <w:r w:rsidRPr="00CD6E19">
        <w:rPr>
          <w:sz w:val="26"/>
          <w:szCs w:val="26"/>
        </w:rPr>
        <w:t xml:space="preserve"> по вопросам, относящимся к компетенции отдела;</w:t>
      </w:r>
    </w:p>
    <w:p w:rsidR="008D043B" w:rsidRPr="00CD6E19" w:rsidRDefault="00656925" w:rsidP="008D043B">
      <w:pPr>
        <w:pStyle w:val="a3"/>
        <w:spacing w:after="0"/>
        <w:ind w:left="0" w:firstLine="357"/>
        <w:rPr>
          <w:bCs/>
          <w:sz w:val="26"/>
          <w:szCs w:val="26"/>
        </w:rPr>
      </w:pPr>
      <w:r w:rsidRPr="00CD6E19">
        <w:rPr>
          <w:sz w:val="26"/>
          <w:szCs w:val="26"/>
        </w:rPr>
        <w:t xml:space="preserve"> </w:t>
      </w:r>
      <w:r w:rsidR="008D043B" w:rsidRPr="00CD6E19">
        <w:rPr>
          <w:sz w:val="26"/>
          <w:szCs w:val="26"/>
        </w:rPr>
        <w:t>работ</w:t>
      </w:r>
      <w:r w:rsidR="00362708" w:rsidRPr="00CD6E19">
        <w:rPr>
          <w:sz w:val="26"/>
          <w:szCs w:val="26"/>
        </w:rPr>
        <w:t>у</w:t>
      </w:r>
      <w:r w:rsidR="008D043B" w:rsidRPr="00CD6E19">
        <w:rPr>
          <w:sz w:val="26"/>
          <w:szCs w:val="26"/>
        </w:rPr>
        <w:t xml:space="preserve"> с документами отделов Инспекции для выполнения возложенных на отдел задач;</w:t>
      </w:r>
    </w:p>
    <w:p w:rsidR="009A30F2" w:rsidRPr="00CD6E19" w:rsidRDefault="00656925" w:rsidP="00656925">
      <w:pPr>
        <w:ind w:firstLine="36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</w:t>
      </w:r>
      <w:r w:rsidR="00362708" w:rsidRPr="00CD6E19">
        <w:rPr>
          <w:sz w:val="26"/>
          <w:szCs w:val="26"/>
        </w:rPr>
        <w:t>о</w:t>
      </w:r>
      <w:r w:rsidR="008D043B" w:rsidRPr="00CD6E19">
        <w:rPr>
          <w:sz w:val="26"/>
          <w:szCs w:val="26"/>
        </w:rPr>
        <w:t>знаком</w:t>
      </w:r>
      <w:r w:rsidR="00362708" w:rsidRPr="00CD6E19">
        <w:rPr>
          <w:sz w:val="26"/>
          <w:szCs w:val="26"/>
        </w:rPr>
        <w:t>ление</w:t>
      </w:r>
      <w:r w:rsidR="008D043B" w:rsidRPr="00CD6E19">
        <w:rPr>
          <w:sz w:val="26"/>
          <w:szCs w:val="26"/>
        </w:rPr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</w:t>
      </w:r>
      <w:r w:rsidRPr="00CD6E19">
        <w:rPr>
          <w:sz w:val="26"/>
          <w:szCs w:val="26"/>
        </w:rPr>
        <w:t>;</w:t>
      </w:r>
    </w:p>
    <w:p w:rsidR="008D043B" w:rsidRPr="00CD6E19" w:rsidRDefault="00656925" w:rsidP="00656925">
      <w:pPr>
        <w:spacing w:line="228" w:lineRule="auto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      </w:t>
      </w:r>
      <w:r w:rsidR="008D043B" w:rsidRPr="00CD6E19">
        <w:rPr>
          <w:sz w:val="26"/>
          <w:szCs w:val="26"/>
        </w:rPr>
        <w:t>выз</w:t>
      </w:r>
      <w:r w:rsidR="00362708" w:rsidRPr="00CD6E19">
        <w:rPr>
          <w:sz w:val="26"/>
          <w:szCs w:val="26"/>
        </w:rPr>
        <w:t>ов</w:t>
      </w:r>
      <w:r w:rsidR="008D043B" w:rsidRPr="00CD6E19">
        <w:rPr>
          <w:sz w:val="26"/>
          <w:szCs w:val="26"/>
        </w:rPr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Pr="00CD6E19" w:rsidRDefault="00656925" w:rsidP="00656925">
      <w:pPr>
        <w:spacing w:line="228" w:lineRule="auto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       </w:t>
      </w:r>
      <w:r w:rsidR="00362708" w:rsidRPr="00CD6E19">
        <w:rPr>
          <w:sz w:val="26"/>
          <w:szCs w:val="26"/>
        </w:rPr>
        <w:t xml:space="preserve">предложение </w:t>
      </w:r>
      <w:r w:rsidR="008D043B" w:rsidRPr="00CD6E19">
        <w:rPr>
          <w:sz w:val="26"/>
          <w:szCs w:val="26"/>
        </w:rPr>
        <w:t>начальнику Отдела комплекс</w:t>
      </w:r>
      <w:r w:rsidRPr="00CD6E19">
        <w:rPr>
          <w:sz w:val="26"/>
          <w:szCs w:val="26"/>
        </w:rPr>
        <w:t>а</w:t>
      </w:r>
      <w:r w:rsidR="008D043B" w:rsidRPr="00CD6E19">
        <w:rPr>
          <w:sz w:val="26"/>
          <w:szCs w:val="26"/>
        </w:rPr>
        <w:t xml:space="preserve"> мер по улучшению организации труда и повышению эффективности работы Отдела, по указан</w:t>
      </w:r>
      <w:r w:rsidRPr="00CD6E19">
        <w:rPr>
          <w:sz w:val="26"/>
          <w:szCs w:val="26"/>
        </w:rPr>
        <w:t xml:space="preserve">ию начальника Отдела </w:t>
      </w:r>
      <w:r w:rsidR="00FD42DB" w:rsidRPr="00CD6E19">
        <w:rPr>
          <w:sz w:val="26"/>
          <w:szCs w:val="26"/>
        </w:rPr>
        <w:t>участие</w:t>
      </w:r>
      <w:r w:rsidR="008D043B" w:rsidRPr="00CD6E19">
        <w:rPr>
          <w:sz w:val="26"/>
          <w:szCs w:val="26"/>
        </w:rPr>
        <w:t xml:space="preserve"> в совещаниях и семинарах, проводимых Инспекцией;</w:t>
      </w:r>
    </w:p>
    <w:p w:rsidR="00DE4BAB" w:rsidRPr="00CD6E19" w:rsidRDefault="00DE4BAB" w:rsidP="00656925">
      <w:pPr>
        <w:spacing w:line="228" w:lineRule="auto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       оформленный в установленном порядке доступ к ресурсам инспекции, указанным в    пункте 8  раздел III Должностного регламента;</w:t>
      </w:r>
    </w:p>
    <w:p w:rsidR="008D043B" w:rsidRPr="00CD6E19" w:rsidRDefault="00656925" w:rsidP="00656925">
      <w:pPr>
        <w:spacing w:line="228" w:lineRule="auto"/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         </w:t>
      </w:r>
      <w:r w:rsidR="008D043B" w:rsidRPr="00CD6E19">
        <w:rPr>
          <w:sz w:val="26"/>
          <w:szCs w:val="26"/>
        </w:rPr>
        <w:t>осуществл</w:t>
      </w:r>
      <w:r w:rsidR="00AC39E0" w:rsidRPr="00CD6E19">
        <w:rPr>
          <w:sz w:val="26"/>
          <w:szCs w:val="26"/>
        </w:rPr>
        <w:t>ение иных</w:t>
      </w:r>
      <w:r w:rsidR="008D043B" w:rsidRPr="00CD6E19">
        <w:rPr>
          <w:sz w:val="26"/>
          <w:szCs w:val="26"/>
        </w:rPr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9A30F2" w:rsidRPr="00CD6E19" w:rsidRDefault="00E776ED" w:rsidP="00DD2CFB">
      <w:pPr>
        <w:tabs>
          <w:tab w:val="left" w:pos="426"/>
        </w:tabs>
        <w:jc w:val="both"/>
        <w:rPr>
          <w:rStyle w:val="FontStyle35"/>
          <w:rFonts w:eastAsia="Times New Roman"/>
        </w:rPr>
      </w:pPr>
      <w:r w:rsidRPr="00CD6E19">
        <w:rPr>
          <w:rStyle w:val="FontStyle35"/>
        </w:rPr>
        <w:t>10.</w:t>
      </w:r>
      <w:r w:rsidR="007232B2" w:rsidRPr="00CD6E19">
        <w:rPr>
          <w:rStyle w:val="FontStyle35"/>
        </w:rPr>
        <w:tab/>
      </w:r>
      <w:r w:rsidR="008C77A0" w:rsidRPr="00CD6E19">
        <w:rPr>
          <w:sz w:val="26"/>
          <w:szCs w:val="26"/>
        </w:rPr>
        <w:t xml:space="preserve">Главный государственный налоговый инспектор </w:t>
      </w:r>
      <w:r w:rsidR="00AA2760" w:rsidRPr="00CD6E19">
        <w:rPr>
          <w:rStyle w:val="FontStyle35"/>
        </w:rPr>
        <w:t xml:space="preserve">отдела </w:t>
      </w:r>
      <w:r w:rsidR="00BA098B" w:rsidRPr="00CD6E19">
        <w:rPr>
          <w:rStyle w:val="FontStyle35"/>
        </w:rPr>
        <w:t>урегулирования задолженности</w:t>
      </w:r>
      <w:r w:rsidRPr="00CD6E19">
        <w:rPr>
          <w:rStyle w:val="FontStyle35"/>
        </w:rPr>
        <w:t xml:space="preserve"> </w:t>
      </w:r>
      <w:r w:rsidR="008F7116" w:rsidRPr="00CD6E19">
        <w:rPr>
          <w:rStyle w:val="FontStyle35"/>
        </w:rPr>
        <w:t xml:space="preserve">имеет </w:t>
      </w:r>
      <w:r w:rsidRPr="00CD6E19">
        <w:rPr>
          <w:rStyle w:val="FontStyle35"/>
        </w:rPr>
        <w:t>иные права и исполняет иные обязанности, предусмотренные</w:t>
      </w:r>
      <w:r w:rsidRPr="00CD6E19">
        <w:rPr>
          <w:rStyle w:val="FontStyle35"/>
        </w:rPr>
        <w:br/>
        <w:t>законодательством Российской Федерации, Положением о Федеральной налоговой</w:t>
      </w:r>
      <w:r w:rsidRPr="00CD6E19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CD6E19">
        <w:rPr>
          <w:rStyle w:val="FontStyle35"/>
        </w:rPr>
        <w:br/>
      </w:r>
      <w:r w:rsidRPr="00CD6E19">
        <w:rPr>
          <w:rStyle w:val="FontStyle35"/>
        </w:rPr>
        <w:lastRenderedPageBreak/>
        <w:t>от 30.09.2004 № 506 «Об утверждении Положения о Федеральной налоговой</w:t>
      </w:r>
      <w:r w:rsidRPr="00CD6E19">
        <w:rPr>
          <w:rStyle w:val="FontStyle35"/>
        </w:rPr>
        <w:br/>
        <w:t>службе» (Собрание законодательства Российской Федерации, 2004, № 40, ст. 3961;</w:t>
      </w:r>
      <w:r w:rsidRPr="00CD6E19">
        <w:rPr>
          <w:rStyle w:val="FontStyle35"/>
        </w:rPr>
        <w:br/>
        <w:t>2017, № 15 (ч. 1), ст. 2194), приказа</w:t>
      </w:r>
      <w:r w:rsidR="007232B2" w:rsidRPr="00CD6E19">
        <w:rPr>
          <w:rStyle w:val="FontStyle35"/>
        </w:rPr>
        <w:t xml:space="preserve">ми (распоряжениями) ФНС России, </w:t>
      </w:r>
      <w:r w:rsidR="006154FB" w:rsidRPr="00CD6E19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CD6E19">
        <w:rPr>
          <w:rFonts w:eastAsia="Times New Roman"/>
          <w:sz w:val="26"/>
          <w:szCs w:val="26"/>
        </w:rPr>
        <w:t>урегулирования задолженности</w:t>
      </w:r>
      <w:r w:rsidR="006154FB" w:rsidRPr="00CD6E19">
        <w:rPr>
          <w:rFonts w:eastAsia="Times New Roman"/>
          <w:sz w:val="26"/>
          <w:szCs w:val="26"/>
        </w:rPr>
        <w:t xml:space="preserve">, приказами </w:t>
      </w:r>
      <w:r w:rsidR="006154FB" w:rsidRPr="00CD6E19">
        <w:rPr>
          <w:rStyle w:val="FontStyle35"/>
        </w:rPr>
        <w:t xml:space="preserve">(распоряжениями) </w:t>
      </w:r>
      <w:r w:rsidR="006154FB" w:rsidRPr="00CD6E19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CD6E19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CD6E19">
        <w:rPr>
          <w:rStyle w:val="FontStyle35"/>
        </w:rPr>
        <w:t>.</w:t>
      </w:r>
      <w:r w:rsidR="00DD2CFB" w:rsidRPr="00CD6E19">
        <w:rPr>
          <w:rFonts w:eastAsia="Times New Roman"/>
          <w:sz w:val="26"/>
          <w:szCs w:val="26"/>
        </w:rPr>
        <w:t xml:space="preserve"> </w:t>
      </w:r>
    </w:p>
    <w:p w:rsidR="000E2300" w:rsidRPr="00CD6E19" w:rsidRDefault="008C77A0" w:rsidP="00656925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CD6E19">
        <w:rPr>
          <w:rStyle w:val="FontStyle35"/>
        </w:rPr>
        <w:t>11.Г</w:t>
      </w:r>
      <w:r w:rsidRPr="00CD6E19">
        <w:rPr>
          <w:sz w:val="26"/>
          <w:szCs w:val="26"/>
        </w:rPr>
        <w:t>лавный государственный налоговый инспектор</w:t>
      </w:r>
      <w:r w:rsidR="008B2221" w:rsidRPr="00CD6E19">
        <w:rPr>
          <w:rStyle w:val="FontStyle35"/>
        </w:rPr>
        <w:t xml:space="preserve"> </w:t>
      </w:r>
      <w:r w:rsidR="006154FB" w:rsidRPr="00CD6E19">
        <w:rPr>
          <w:rStyle w:val="FontStyle35"/>
        </w:rPr>
        <w:t xml:space="preserve">отдела </w:t>
      </w:r>
      <w:r w:rsidR="00BA098B" w:rsidRPr="00CD6E19">
        <w:rPr>
          <w:rStyle w:val="FontStyle35"/>
        </w:rPr>
        <w:t xml:space="preserve">урегулирования задолженности </w:t>
      </w:r>
      <w:r w:rsidR="00E776ED" w:rsidRPr="00CD6E19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E2300" w:rsidRPr="00CD6E19">
        <w:rPr>
          <w:rStyle w:val="FontStyle35"/>
        </w:rPr>
        <w:t xml:space="preserve"> </w:t>
      </w:r>
      <w:r w:rsidR="000E2300" w:rsidRPr="00CD6E19">
        <w:rPr>
          <w:bCs/>
          <w:sz w:val="26"/>
          <w:szCs w:val="26"/>
        </w:rPr>
        <w:t xml:space="preserve"> </w:t>
      </w:r>
    </w:p>
    <w:p w:rsidR="007F5B66" w:rsidRPr="00CD6E19" w:rsidRDefault="007F5B66" w:rsidP="000E2300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</w:p>
    <w:p w:rsidR="00E776ED" w:rsidRPr="00CD6E19" w:rsidRDefault="00E776ED" w:rsidP="006154FB">
      <w:pPr>
        <w:jc w:val="center"/>
        <w:rPr>
          <w:rStyle w:val="FontStyle27"/>
        </w:rPr>
      </w:pPr>
      <w:r w:rsidRPr="00CD6E19">
        <w:rPr>
          <w:rStyle w:val="FontStyle27"/>
        </w:rPr>
        <w:t>IV. Перечень вопросов, по которым</w:t>
      </w:r>
      <w:r w:rsidRPr="00CD6E19">
        <w:rPr>
          <w:rStyle w:val="FontStyle35"/>
        </w:rPr>
        <w:tab/>
      </w:r>
      <w:r w:rsidR="008F7116" w:rsidRPr="00CD6E19">
        <w:rPr>
          <w:b/>
          <w:sz w:val="26"/>
          <w:szCs w:val="26"/>
        </w:rPr>
        <w:t xml:space="preserve">главный государственного налогового инспектора </w:t>
      </w:r>
      <w:r w:rsidR="006154FB" w:rsidRPr="00CD6E19">
        <w:rPr>
          <w:rStyle w:val="FontStyle35"/>
          <w:b/>
        </w:rPr>
        <w:t xml:space="preserve">отдела </w:t>
      </w:r>
      <w:r w:rsidR="00BA098B" w:rsidRPr="00CD6E19">
        <w:rPr>
          <w:rStyle w:val="FontStyle35"/>
          <w:b/>
        </w:rPr>
        <w:t>урегулирования задолженности</w:t>
      </w:r>
      <w:r w:rsidR="008A4734" w:rsidRPr="00CD6E19">
        <w:rPr>
          <w:rStyle w:val="FontStyle35"/>
        </w:rPr>
        <w:t xml:space="preserve"> </w:t>
      </w:r>
      <w:r w:rsidRPr="00CD6E19">
        <w:rPr>
          <w:rStyle w:val="FontStyle27"/>
        </w:rPr>
        <w:t>вправе или обязан самостоятельно принимать управленческие и иные решения</w:t>
      </w:r>
    </w:p>
    <w:p w:rsidR="007F5B66" w:rsidRPr="00CD6E19" w:rsidRDefault="007F5B66" w:rsidP="006154FB">
      <w:pPr>
        <w:jc w:val="center"/>
        <w:rPr>
          <w:rStyle w:val="FontStyle27"/>
        </w:rPr>
      </w:pPr>
    </w:p>
    <w:p w:rsidR="008A4734" w:rsidRPr="00CD6E19" w:rsidRDefault="00E776ED" w:rsidP="006154FB">
      <w:pPr>
        <w:tabs>
          <w:tab w:val="left" w:pos="426"/>
        </w:tabs>
        <w:jc w:val="both"/>
        <w:rPr>
          <w:rStyle w:val="FontStyle35"/>
        </w:rPr>
      </w:pPr>
      <w:r w:rsidRPr="00CD6E19">
        <w:rPr>
          <w:rStyle w:val="FontStyle35"/>
        </w:rPr>
        <w:t>12.</w:t>
      </w:r>
      <w:r w:rsidRPr="00CD6E19">
        <w:rPr>
          <w:rStyle w:val="FontStyle35"/>
          <w:sz w:val="20"/>
          <w:szCs w:val="20"/>
        </w:rPr>
        <w:tab/>
      </w:r>
      <w:r w:rsidRPr="00CD6E19">
        <w:rPr>
          <w:rStyle w:val="FontStyle35"/>
        </w:rPr>
        <w:t xml:space="preserve">При  исполнении  служебных  обязанностей </w:t>
      </w:r>
      <w:r w:rsidR="008F7116" w:rsidRPr="00CD6E19">
        <w:rPr>
          <w:sz w:val="26"/>
          <w:szCs w:val="26"/>
        </w:rPr>
        <w:t>главный государственный налоговый инспектор</w:t>
      </w:r>
      <w:r w:rsidR="008C77A0" w:rsidRPr="00CD6E19">
        <w:rPr>
          <w:sz w:val="26"/>
          <w:szCs w:val="26"/>
        </w:rPr>
        <w:t xml:space="preserve"> </w:t>
      </w:r>
      <w:r w:rsidR="006154FB" w:rsidRPr="00CD6E19">
        <w:rPr>
          <w:rStyle w:val="FontStyle35"/>
        </w:rPr>
        <w:t xml:space="preserve">отдела </w:t>
      </w:r>
      <w:r w:rsidR="00BA098B" w:rsidRPr="00CD6E19">
        <w:rPr>
          <w:rStyle w:val="FontStyle35"/>
        </w:rPr>
        <w:t>урегулирования задолженности</w:t>
      </w:r>
      <w:r w:rsidR="008A4734" w:rsidRPr="00CD6E19">
        <w:rPr>
          <w:rStyle w:val="FontStyle35"/>
        </w:rPr>
        <w:t xml:space="preserve"> </w:t>
      </w:r>
      <w:r w:rsidRPr="00CD6E19">
        <w:rPr>
          <w:rStyle w:val="FontStyle35"/>
        </w:rPr>
        <w:t xml:space="preserve">вправе самостоятельно принимать решения по вопросам: </w:t>
      </w:r>
    </w:p>
    <w:p w:rsidR="008A4734" w:rsidRPr="00CD6E19" w:rsidRDefault="008A4734" w:rsidP="00656925">
      <w:pPr>
        <w:tabs>
          <w:tab w:val="left" w:pos="426"/>
        </w:tabs>
        <w:ind w:firstLine="709"/>
        <w:jc w:val="both"/>
        <w:rPr>
          <w:rStyle w:val="FontStyle35"/>
        </w:rPr>
      </w:pPr>
      <w:r w:rsidRPr="00CD6E19">
        <w:rPr>
          <w:rStyle w:val="FontStyle35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A4734" w:rsidRPr="00CD6E19" w:rsidRDefault="008A4734" w:rsidP="00656925">
      <w:pPr>
        <w:tabs>
          <w:tab w:val="left" w:pos="426"/>
        </w:tabs>
        <w:ind w:firstLine="709"/>
        <w:jc w:val="both"/>
        <w:rPr>
          <w:rStyle w:val="FontStyle35"/>
        </w:rPr>
      </w:pPr>
      <w:r w:rsidRPr="00CD6E19">
        <w:rPr>
          <w:rStyle w:val="FontStyle35"/>
        </w:rPr>
        <w:t xml:space="preserve"> реализации законодательства Российской Федерации, положения о ФНС России, поручений ФНС России,  Управления;</w:t>
      </w:r>
    </w:p>
    <w:p w:rsidR="008A4734" w:rsidRPr="00CD6E19" w:rsidRDefault="008A4734" w:rsidP="00656925">
      <w:pPr>
        <w:tabs>
          <w:tab w:val="left" w:pos="426"/>
        </w:tabs>
        <w:ind w:firstLine="709"/>
        <w:jc w:val="both"/>
        <w:rPr>
          <w:rStyle w:val="FontStyle35"/>
        </w:rPr>
      </w:pPr>
      <w:r w:rsidRPr="00CD6E19">
        <w:rPr>
          <w:rStyle w:val="FontStyle35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CD6E19" w:rsidRDefault="008A4734" w:rsidP="00656925">
      <w:pPr>
        <w:tabs>
          <w:tab w:val="left" w:pos="426"/>
        </w:tabs>
        <w:ind w:firstLine="709"/>
        <w:jc w:val="both"/>
        <w:rPr>
          <w:rStyle w:val="FontStyle35"/>
        </w:rPr>
      </w:pPr>
      <w:r w:rsidRPr="00CD6E19">
        <w:rPr>
          <w:rStyle w:val="FontStyle35"/>
        </w:rPr>
        <w:t xml:space="preserve"> 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CD6E19" w:rsidRDefault="008A4734" w:rsidP="00656925">
      <w:pPr>
        <w:tabs>
          <w:tab w:val="left" w:pos="426"/>
        </w:tabs>
        <w:ind w:firstLine="709"/>
        <w:jc w:val="both"/>
        <w:rPr>
          <w:rStyle w:val="FontStyle35"/>
        </w:rPr>
      </w:pPr>
      <w:r w:rsidRPr="00CD6E19">
        <w:rPr>
          <w:rStyle w:val="FontStyle35"/>
        </w:rPr>
        <w:t xml:space="preserve">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CD6E19" w:rsidRDefault="008A4734" w:rsidP="00656925">
      <w:pPr>
        <w:tabs>
          <w:tab w:val="left" w:pos="426"/>
        </w:tabs>
        <w:ind w:firstLine="709"/>
        <w:jc w:val="both"/>
        <w:rPr>
          <w:rStyle w:val="FontStyle35"/>
        </w:rPr>
      </w:pPr>
      <w:r w:rsidRPr="00CD6E19">
        <w:rPr>
          <w:rStyle w:val="FontStyle35"/>
        </w:rPr>
        <w:t xml:space="preserve"> информирования вышестоящего руководителя для принятия им соответствующего решения;</w:t>
      </w:r>
    </w:p>
    <w:p w:rsidR="008A4734" w:rsidRPr="00CD6E19" w:rsidRDefault="008A4734" w:rsidP="00656925">
      <w:pPr>
        <w:tabs>
          <w:tab w:val="left" w:pos="426"/>
        </w:tabs>
        <w:ind w:firstLine="709"/>
        <w:jc w:val="both"/>
        <w:rPr>
          <w:rStyle w:val="FontStyle35"/>
        </w:rPr>
      </w:pPr>
      <w:r w:rsidRPr="00CD6E19">
        <w:rPr>
          <w:rStyle w:val="FontStyle35"/>
        </w:rPr>
        <w:t xml:space="preserve"> осуществления проверки документов.</w:t>
      </w:r>
    </w:p>
    <w:p w:rsidR="00C2410F" w:rsidRPr="00CD6E19" w:rsidRDefault="00E776ED" w:rsidP="009228CE">
      <w:pPr>
        <w:tabs>
          <w:tab w:val="left" w:pos="426"/>
        </w:tabs>
        <w:jc w:val="both"/>
        <w:rPr>
          <w:rStyle w:val="FontStyle35"/>
        </w:rPr>
      </w:pPr>
      <w:r w:rsidRPr="00CD6E19">
        <w:rPr>
          <w:rStyle w:val="FontStyle35"/>
        </w:rPr>
        <w:t>13.</w:t>
      </w:r>
      <w:r w:rsidRPr="00CD6E19">
        <w:rPr>
          <w:rStyle w:val="FontStyle35"/>
          <w:sz w:val="20"/>
          <w:szCs w:val="20"/>
        </w:rPr>
        <w:tab/>
      </w:r>
      <w:r w:rsidRPr="00CD6E19">
        <w:rPr>
          <w:rStyle w:val="FontStyle35"/>
        </w:rPr>
        <w:t xml:space="preserve">При  исполнении  служебных  обязанностей </w:t>
      </w:r>
      <w:r w:rsidR="008C77A0" w:rsidRPr="00CD6E19">
        <w:rPr>
          <w:sz w:val="26"/>
          <w:szCs w:val="26"/>
        </w:rPr>
        <w:t xml:space="preserve">главный государственный налоговый инспектор </w:t>
      </w:r>
      <w:r w:rsidR="006154FB" w:rsidRPr="00CD6E19">
        <w:rPr>
          <w:rStyle w:val="FontStyle35"/>
        </w:rPr>
        <w:t xml:space="preserve">отдела </w:t>
      </w:r>
      <w:r w:rsidR="00BA098B" w:rsidRPr="00CD6E19">
        <w:rPr>
          <w:rStyle w:val="FontStyle35"/>
        </w:rPr>
        <w:t>урегулирования задолженности</w:t>
      </w:r>
      <w:r w:rsidR="006154FB" w:rsidRPr="00CD6E19">
        <w:rPr>
          <w:rStyle w:val="FontStyle35"/>
          <w:color w:val="FF0000"/>
        </w:rPr>
        <w:t xml:space="preserve"> </w:t>
      </w:r>
      <w:r w:rsidRPr="00CD6E19">
        <w:rPr>
          <w:rStyle w:val="FontStyle35"/>
        </w:rPr>
        <w:t xml:space="preserve">обязан самостоятельно принимать решения по вопросам: </w:t>
      </w:r>
    </w:p>
    <w:p w:rsidR="00AC39E0" w:rsidRPr="00CD6E19" w:rsidRDefault="00AC39E0" w:rsidP="00656925">
      <w:pPr>
        <w:ind w:firstLine="709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776ED" w:rsidRPr="00CD6E19" w:rsidRDefault="00AC39E0" w:rsidP="00656925">
      <w:pPr>
        <w:ind w:firstLine="709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иным вопросам, предусмотренным положением об Инспекции, положением об Отделе, иными нормативными актами.</w:t>
      </w:r>
    </w:p>
    <w:p w:rsidR="007F5B66" w:rsidRPr="00CD6E19" w:rsidRDefault="007F5B66" w:rsidP="007757E5">
      <w:pPr>
        <w:ind w:firstLine="709"/>
        <w:jc w:val="both"/>
        <w:rPr>
          <w:sz w:val="26"/>
          <w:szCs w:val="26"/>
        </w:rPr>
      </w:pPr>
    </w:p>
    <w:p w:rsidR="00656925" w:rsidRPr="00CD6E19" w:rsidRDefault="00656925" w:rsidP="007757E5">
      <w:pPr>
        <w:ind w:firstLine="709"/>
        <w:jc w:val="both"/>
        <w:rPr>
          <w:sz w:val="26"/>
          <w:szCs w:val="26"/>
        </w:rPr>
      </w:pPr>
    </w:p>
    <w:p w:rsidR="00656925" w:rsidRPr="00CD6E19" w:rsidRDefault="00656925" w:rsidP="007757E5">
      <w:pPr>
        <w:ind w:firstLine="709"/>
        <w:jc w:val="both"/>
        <w:rPr>
          <w:sz w:val="26"/>
          <w:szCs w:val="26"/>
        </w:rPr>
      </w:pPr>
    </w:p>
    <w:p w:rsidR="00656925" w:rsidRPr="00CD6E19" w:rsidRDefault="00656925" w:rsidP="007757E5">
      <w:pPr>
        <w:ind w:firstLine="709"/>
        <w:jc w:val="both"/>
        <w:rPr>
          <w:sz w:val="26"/>
          <w:szCs w:val="26"/>
        </w:rPr>
      </w:pPr>
    </w:p>
    <w:p w:rsidR="00E776ED" w:rsidRPr="00CD6E19" w:rsidRDefault="00E776ED" w:rsidP="007757E5">
      <w:pPr>
        <w:jc w:val="center"/>
        <w:rPr>
          <w:b/>
          <w:bCs/>
          <w:sz w:val="26"/>
          <w:szCs w:val="26"/>
        </w:rPr>
      </w:pPr>
      <w:r w:rsidRPr="00CD6E19">
        <w:rPr>
          <w:rStyle w:val="FontStyle27"/>
        </w:rPr>
        <w:t>V. Перечень вопросов, по которым</w:t>
      </w:r>
      <w:r w:rsidR="006154FB" w:rsidRPr="00CD6E19">
        <w:rPr>
          <w:rStyle w:val="FontStyle35"/>
          <w:color w:val="FF0000"/>
        </w:rPr>
        <w:t xml:space="preserve"> </w:t>
      </w:r>
      <w:r w:rsidR="008C77A0" w:rsidRPr="00CD6E19">
        <w:rPr>
          <w:b/>
          <w:sz w:val="26"/>
          <w:szCs w:val="26"/>
        </w:rPr>
        <w:t xml:space="preserve">главный государственный налоговый </w:t>
      </w:r>
      <w:r w:rsidR="008C77A0" w:rsidRPr="00CD6E19">
        <w:rPr>
          <w:b/>
          <w:sz w:val="26"/>
          <w:szCs w:val="26"/>
        </w:rPr>
        <w:lastRenderedPageBreak/>
        <w:t xml:space="preserve">инспектора </w:t>
      </w:r>
      <w:r w:rsidR="006154FB" w:rsidRPr="00CD6E19">
        <w:rPr>
          <w:rStyle w:val="FontStyle35"/>
          <w:b/>
        </w:rPr>
        <w:t xml:space="preserve">отдела </w:t>
      </w:r>
      <w:r w:rsidR="00BA098B" w:rsidRPr="00CD6E19">
        <w:rPr>
          <w:rStyle w:val="FontStyle35"/>
          <w:b/>
        </w:rPr>
        <w:t>урегулирования задолженности</w:t>
      </w:r>
      <w:r w:rsidRPr="00CD6E19">
        <w:rPr>
          <w:rStyle w:val="FontStyle27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C2410F" w:rsidRPr="00CD6E19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CD6E19">
        <w:rPr>
          <w:rStyle w:val="FontStyle35"/>
        </w:rPr>
        <w:t>14.</w:t>
      </w:r>
      <w:r w:rsidR="00A61045" w:rsidRPr="00CD6E19">
        <w:rPr>
          <w:rStyle w:val="FontStyle35"/>
        </w:rPr>
        <w:tab/>
      </w:r>
      <w:r w:rsidR="008C77A0" w:rsidRPr="00CD6E19">
        <w:rPr>
          <w:sz w:val="26"/>
          <w:szCs w:val="26"/>
        </w:rPr>
        <w:t>Главный государственный налоговый инспектор</w:t>
      </w:r>
      <w:r w:rsidR="008B2221" w:rsidRPr="00CD6E19">
        <w:rPr>
          <w:rStyle w:val="FontStyle35"/>
        </w:rPr>
        <w:t xml:space="preserve"> </w:t>
      </w:r>
      <w:r w:rsidR="009228CE" w:rsidRPr="00CD6E19">
        <w:rPr>
          <w:rStyle w:val="FontStyle35"/>
        </w:rPr>
        <w:t xml:space="preserve">отдела </w:t>
      </w:r>
      <w:r w:rsidR="00BA098B" w:rsidRPr="00CD6E19">
        <w:rPr>
          <w:rStyle w:val="FontStyle35"/>
        </w:rPr>
        <w:t>урегулирования задолженности</w:t>
      </w:r>
      <w:r w:rsidR="009228CE" w:rsidRPr="00CD6E19">
        <w:rPr>
          <w:rStyle w:val="FontStyle35"/>
        </w:rPr>
        <w:t xml:space="preserve"> </w:t>
      </w:r>
      <w:r w:rsidRPr="00CD6E19">
        <w:rPr>
          <w:rStyle w:val="FontStyle35"/>
        </w:rPr>
        <w:t>в</w:t>
      </w:r>
      <w:r w:rsidR="00A61045" w:rsidRPr="00CD6E19">
        <w:rPr>
          <w:rStyle w:val="FontStyle35"/>
        </w:rPr>
        <w:t xml:space="preserve"> </w:t>
      </w:r>
      <w:r w:rsidRPr="00CD6E19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CD6E19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D6E19">
        <w:rPr>
          <w:rFonts w:ascii="Times New Roman" w:hAnsi="Times New Roman" w:cs="Times New Roman"/>
          <w:sz w:val="26"/>
          <w:szCs w:val="26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CD6E19" w:rsidRDefault="008D043B" w:rsidP="008D043B">
      <w:pPr>
        <w:ind w:firstLine="720"/>
        <w:jc w:val="both"/>
        <w:rPr>
          <w:sz w:val="26"/>
          <w:szCs w:val="26"/>
        </w:rPr>
      </w:pPr>
      <w:r w:rsidRPr="00CD6E19">
        <w:rPr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C2410F" w:rsidRPr="00CD6E19" w:rsidRDefault="00E776ED" w:rsidP="00656925">
      <w:pPr>
        <w:tabs>
          <w:tab w:val="left" w:pos="426"/>
        </w:tabs>
        <w:ind w:firstLine="709"/>
        <w:jc w:val="both"/>
        <w:rPr>
          <w:rStyle w:val="FontStyle35"/>
        </w:rPr>
      </w:pPr>
      <w:r w:rsidRPr="00CD6E19">
        <w:rPr>
          <w:rStyle w:val="FontStyle35"/>
        </w:rPr>
        <w:t>15.</w:t>
      </w:r>
      <w:r w:rsidR="00A61045" w:rsidRPr="00CD6E19">
        <w:rPr>
          <w:rStyle w:val="FontStyle35"/>
        </w:rPr>
        <w:tab/>
        <w:t xml:space="preserve"> </w:t>
      </w:r>
      <w:r w:rsidR="008C77A0" w:rsidRPr="00CD6E19">
        <w:rPr>
          <w:sz w:val="26"/>
          <w:szCs w:val="26"/>
        </w:rPr>
        <w:t xml:space="preserve">Главный государственный налоговый инспектор </w:t>
      </w:r>
      <w:r w:rsidR="009228CE" w:rsidRPr="00CD6E19">
        <w:rPr>
          <w:rStyle w:val="FontStyle35"/>
        </w:rPr>
        <w:t xml:space="preserve">отдела </w:t>
      </w:r>
      <w:r w:rsidR="00BA098B" w:rsidRPr="00CD6E19">
        <w:rPr>
          <w:rStyle w:val="FontStyle35"/>
        </w:rPr>
        <w:t>урегулирования задолженности</w:t>
      </w:r>
      <w:r w:rsidR="009228CE" w:rsidRPr="00CD6E19">
        <w:rPr>
          <w:rStyle w:val="FontStyle35"/>
        </w:rPr>
        <w:t xml:space="preserve"> в </w:t>
      </w:r>
      <w:r w:rsidRPr="00CD6E19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C2410F" w:rsidRPr="00CD6E19" w:rsidRDefault="00C2410F" w:rsidP="00656925">
      <w:pPr>
        <w:tabs>
          <w:tab w:val="left" w:pos="426"/>
        </w:tabs>
        <w:ind w:firstLine="709"/>
        <w:jc w:val="both"/>
        <w:rPr>
          <w:rStyle w:val="FontStyle35"/>
        </w:rPr>
      </w:pPr>
      <w:r w:rsidRPr="00CD6E19">
        <w:rPr>
          <w:rStyle w:val="FontStyle35"/>
        </w:rPr>
        <w:t>положений об отделе и инспекции;</w:t>
      </w:r>
    </w:p>
    <w:p w:rsidR="00C2410F" w:rsidRPr="00CD6E19" w:rsidRDefault="00C2410F" w:rsidP="00656925">
      <w:pPr>
        <w:tabs>
          <w:tab w:val="left" w:pos="426"/>
        </w:tabs>
        <w:ind w:firstLine="709"/>
        <w:jc w:val="both"/>
        <w:rPr>
          <w:rStyle w:val="FontStyle35"/>
        </w:rPr>
      </w:pPr>
      <w:r w:rsidRPr="00CD6E19">
        <w:rPr>
          <w:rStyle w:val="FontStyle35"/>
        </w:rPr>
        <w:t>графика отпусков гражданских служащих отдела;</w:t>
      </w:r>
    </w:p>
    <w:p w:rsidR="00C2410F" w:rsidRPr="00CD6E19" w:rsidRDefault="00C2410F" w:rsidP="00656925">
      <w:pPr>
        <w:tabs>
          <w:tab w:val="left" w:pos="426"/>
        </w:tabs>
        <w:ind w:firstLine="709"/>
        <w:jc w:val="both"/>
        <w:rPr>
          <w:rStyle w:val="FontStyle35"/>
        </w:rPr>
      </w:pPr>
      <w:r w:rsidRPr="00CD6E19">
        <w:rPr>
          <w:rStyle w:val="FontStyle35"/>
        </w:rPr>
        <w:t>иных актов по поручению непосредственного руководителя и руководства инспекции.</w:t>
      </w:r>
    </w:p>
    <w:p w:rsidR="00E776ED" w:rsidRPr="00CD6E19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CD6E19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CD6E19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CD6E19">
        <w:rPr>
          <w:rStyle w:val="FontStyle35"/>
        </w:rPr>
        <w:t>16. В соответствии со своими должностными обязанностями</w:t>
      </w:r>
      <w:r w:rsidR="009228CE" w:rsidRPr="00CD6E19">
        <w:rPr>
          <w:rStyle w:val="FontStyle35"/>
          <w:color w:val="FF0000"/>
        </w:rPr>
        <w:t xml:space="preserve"> </w:t>
      </w:r>
      <w:r w:rsidR="008C77A0" w:rsidRPr="00CD6E19">
        <w:rPr>
          <w:sz w:val="26"/>
          <w:szCs w:val="26"/>
        </w:rPr>
        <w:t xml:space="preserve">главный государственный налоговый инспектор </w:t>
      </w:r>
      <w:r w:rsidR="009228CE" w:rsidRPr="00CD6E19">
        <w:rPr>
          <w:rStyle w:val="FontStyle35"/>
        </w:rPr>
        <w:t xml:space="preserve">отдела </w:t>
      </w:r>
      <w:r w:rsidR="00BA098B" w:rsidRPr="00CD6E19">
        <w:rPr>
          <w:rStyle w:val="FontStyle35"/>
        </w:rPr>
        <w:t>урегулирования задолженности</w:t>
      </w:r>
      <w:r w:rsidRPr="00CD6E19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CD6E19" w:rsidRDefault="00E776ED" w:rsidP="00A61045">
      <w:pPr>
        <w:jc w:val="center"/>
        <w:rPr>
          <w:rStyle w:val="FontStyle27"/>
        </w:rPr>
      </w:pPr>
      <w:r w:rsidRPr="00CD6E19">
        <w:rPr>
          <w:rStyle w:val="FontStyle27"/>
        </w:rPr>
        <w:t>VII. Порядок служебного взаимодействия</w:t>
      </w:r>
    </w:p>
    <w:p w:rsidR="00E776ED" w:rsidRPr="00CD6E19" w:rsidRDefault="00A61045" w:rsidP="009228CE">
      <w:pPr>
        <w:jc w:val="both"/>
        <w:rPr>
          <w:rStyle w:val="FontStyle35"/>
        </w:rPr>
      </w:pPr>
      <w:r w:rsidRPr="00CD6E19">
        <w:rPr>
          <w:rStyle w:val="FontStyle35"/>
        </w:rPr>
        <w:t>17. Взаимодействие</w:t>
      </w:r>
      <w:r w:rsidR="009228CE" w:rsidRPr="00CD6E19">
        <w:rPr>
          <w:rStyle w:val="FontStyle35"/>
          <w:color w:val="FF0000"/>
        </w:rPr>
        <w:t xml:space="preserve"> </w:t>
      </w:r>
      <w:r w:rsidR="008C77A0" w:rsidRPr="00CD6E19">
        <w:rPr>
          <w:sz w:val="26"/>
          <w:szCs w:val="26"/>
        </w:rPr>
        <w:t>главного государственного налоговый инспектор</w:t>
      </w:r>
      <w:r w:rsidR="008B2221" w:rsidRPr="00CD6E19">
        <w:rPr>
          <w:rStyle w:val="FontStyle35"/>
        </w:rPr>
        <w:t xml:space="preserve"> </w:t>
      </w:r>
      <w:r w:rsidR="009228CE" w:rsidRPr="00CD6E19">
        <w:rPr>
          <w:rStyle w:val="FontStyle35"/>
        </w:rPr>
        <w:t xml:space="preserve">отдела </w:t>
      </w:r>
      <w:r w:rsidR="00BA098B" w:rsidRPr="00CD6E19">
        <w:rPr>
          <w:rStyle w:val="FontStyle35"/>
        </w:rPr>
        <w:t>урегулирования задолженности</w:t>
      </w:r>
      <w:r w:rsidR="009228CE" w:rsidRPr="00CD6E19">
        <w:rPr>
          <w:rStyle w:val="FontStyle35"/>
          <w:color w:val="FF0000"/>
        </w:rPr>
        <w:t xml:space="preserve"> </w:t>
      </w:r>
      <w:r w:rsidR="009228CE" w:rsidRPr="00CD6E19">
        <w:rPr>
          <w:rStyle w:val="FontStyle35"/>
        </w:rPr>
        <w:t xml:space="preserve"> </w:t>
      </w:r>
      <w:r w:rsidR="00E776ED" w:rsidRPr="00CD6E19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CD6E19">
        <w:rPr>
          <w:rStyle w:val="FontStyle35"/>
          <w:spacing w:val="20"/>
        </w:rPr>
        <w:t>№29,</w:t>
      </w:r>
      <w:r w:rsidR="00E776ED" w:rsidRPr="00CD6E19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06199" w:rsidRPr="00CD6E19" w:rsidRDefault="00206199" w:rsidP="00206199">
      <w:pPr>
        <w:jc w:val="both"/>
        <w:rPr>
          <w:sz w:val="26"/>
          <w:szCs w:val="26"/>
        </w:rPr>
      </w:pPr>
      <w:r w:rsidRPr="00CD6E19">
        <w:rPr>
          <w:sz w:val="26"/>
          <w:szCs w:val="26"/>
        </w:rPr>
        <w:t xml:space="preserve">Служебное взаимодействие  </w:t>
      </w:r>
      <w:r w:rsidR="008C77A0" w:rsidRPr="00CD6E19">
        <w:rPr>
          <w:sz w:val="26"/>
          <w:szCs w:val="26"/>
        </w:rPr>
        <w:t xml:space="preserve">главного государственного налоговый инспектор </w:t>
      </w:r>
      <w:r w:rsidRPr="00CD6E19">
        <w:rPr>
          <w:sz w:val="26"/>
          <w:szCs w:val="26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</w:t>
      </w:r>
      <w:r w:rsidR="00656925" w:rsidRPr="00CD6E19">
        <w:rPr>
          <w:sz w:val="26"/>
          <w:szCs w:val="26"/>
        </w:rPr>
        <w:t>.</w:t>
      </w:r>
    </w:p>
    <w:p w:rsidR="00656925" w:rsidRPr="00CD6E19" w:rsidRDefault="00656925" w:rsidP="00A61045">
      <w:pPr>
        <w:jc w:val="center"/>
        <w:rPr>
          <w:rStyle w:val="FontStyle27"/>
        </w:rPr>
      </w:pPr>
    </w:p>
    <w:p w:rsidR="00656925" w:rsidRPr="00CD6E19" w:rsidRDefault="00656925" w:rsidP="00A61045">
      <w:pPr>
        <w:jc w:val="center"/>
        <w:rPr>
          <w:rStyle w:val="FontStyle27"/>
        </w:rPr>
      </w:pPr>
    </w:p>
    <w:p w:rsidR="00656925" w:rsidRPr="00CD6E19" w:rsidRDefault="00656925" w:rsidP="00A61045">
      <w:pPr>
        <w:jc w:val="center"/>
        <w:rPr>
          <w:rStyle w:val="FontStyle27"/>
        </w:rPr>
      </w:pPr>
    </w:p>
    <w:p w:rsidR="00E776ED" w:rsidRPr="00CD6E19" w:rsidRDefault="00E776ED" w:rsidP="00A61045">
      <w:pPr>
        <w:jc w:val="center"/>
        <w:rPr>
          <w:rStyle w:val="FontStyle27"/>
        </w:rPr>
      </w:pPr>
      <w:r w:rsidRPr="00CD6E19">
        <w:rPr>
          <w:rStyle w:val="FontStyle27"/>
        </w:rPr>
        <w:t xml:space="preserve">VIII. Перечень государственных услуг, оказываемых гражданам и организациям </w:t>
      </w:r>
      <w:r w:rsidRPr="00CD6E19">
        <w:rPr>
          <w:rStyle w:val="FontStyle27"/>
        </w:rPr>
        <w:lastRenderedPageBreak/>
        <w:t>в соответствии с административным регламентом Федеральной налоговой службы</w:t>
      </w:r>
    </w:p>
    <w:p w:rsidR="009228CE" w:rsidRPr="00CD6E19" w:rsidRDefault="00E776ED" w:rsidP="009228CE">
      <w:pPr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Style w:val="FontStyle35"/>
        </w:rPr>
        <w:t>18.</w:t>
      </w:r>
      <w:r w:rsidR="00A61045" w:rsidRPr="00CD6E19">
        <w:rPr>
          <w:rStyle w:val="FontStyle35"/>
        </w:rPr>
        <w:tab/>
      </w:r>
      <w:r w:rsidR="009228CE" w:rsidRPr="00CD6E19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8C77A0" w:rsidRPr="00CD6E19">
        <w:rPr>
          <w:sz w:val="26"/>
          <w:szCs w:val="26"/>
        </w:rPr>
        <w:t>главный государственный налоговый инспектор</w:t>
      </w:r>
      <w:r w:rsidR="008B2221" w:rsidRPr="00CD6E19">
        <w:rPr>
          <w:rStyle w:val="FontStyle35"/>
        </w:rPr>
        <w:t xml:space="preserve"> </w:t>
      </w:r>
      <w:r w:rsidR="009228CE" w:rsidRPr="00CD6E19">
        <w:rPr>
          <w:rStyle w:val="FontStyle35"/>
        </w:rPr>
        <w:t xml:space="preserve">отдела </w:t>
      </w:r>
      <w:r w:rsidR="00DF6CF3" w:rsidRPr="00CD6E19">
        <w:rPr>
          <w:rStyle w:val="FontStyle35"/>
        </w:rPr>
        <w:t>урегулирования задолженности</w:t>
      </w:r>
      <w:r w:rsidR="009228CE" w:rsidRPr="00CD6E19">
        <w:rPr>
          <w:rStyle w:val="FontStyle35"/>
          <w:color w:val="FF0000"/>
        </w:rPr>
        <w:t xml:space="preserve"> </w:t>
      </w:r>
      <w:r w:rsidR="009228CE" w:rsidRPr="00CD6E19">
        <w:rPr>
          <w:rStyle w:val="FontStyle35"/>
        </w:rPr>
        <w:t xml:space="preserve"> </w:t>
      </w:r>
      <w:r w:rsidR="009228CE" w:rsidRPr="00CD6E19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776ED" w:rsidRPr="00CD6E19" w:rsidRDefault="009228CE" w:rsidP="007757E5">
      <w:pPr>
        <w:widowControl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D6E19">
        <w:rPr>
          <w:rFonts w:eastAsia="Calibri"/>
          <w:sz w:val="26"/>
          <w:szCs w:val="26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C2410F" w:rsidRPr="00CD6E19">
        <w:rPr>
          <w:rFonts w:eastAsia="Calibri"/>
          <w:sz w:val="26"/>
          <w:szCs w:val="26"/>
          <w:lang w:eastAsia="en-US"/>
        </w:rPr>
        <w:t>налоговых деклараций (расчетов).</w:t>
      </w:r>
    </w:p>
    <w:p w:rsidR="00656925" w:rsidRPr="00CD6E19" w:rsidRDefault="00656925" w:rsidP="007757E5">
      <w:pPr>
        <w:widowControl/>
        <w:ind w:firstLine="708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E776ED" w:rsidRPr="00CD6E19" w:rsidRDefault="00E776ED" w:rsidP="00A61045">
      <w:pPr>
        <w:jc w:val="center"/>
        <w:rPr>
          <w:rStyle w:val="FontStyle27"/>
        </w:rPr>
      </w:pPr>
      <w:r w:rsidRPr="00CD6E19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CD6E19" w:rsidRDefault="00E776ED" w:rsidP="00FA31E5">
      <w:pPr>
        <w:jc w:val="both"/>
        <w:rPr>
          <w:rStyle w:val="FontStyle35"/>
        </w:rPr>
      </w:pPr>
      <w:r w:rsidRPr="00CD6E19">
        <w:rPr>
          <w:rStyle w:val="FontStyle35"/>
        </w:rPr>
        <w:t>19. Эффективность   и   результативность   профессиональной   служебной</w:t>
      </w:r>
      <w:r w:rsidR="00A61045" w:rsidRPr="00CD6E19">
        <w:rPr>
          <w:rStyle w:val="FontStyle35"/>
        </w:rPr>
        <w:t xml:space="preserve"> </w:t>
      </w:r>
      <w:r w:rsidRPr="00CD6E19">
        <w:rPr>
          <w:rStyle w:val="FontStyle35"/>
        </w:rPr>
        <w:t xml:space="preserve">деятельности </w:t>
      </w:r>
      <w:r w:rsidR="008C77A0" w:rsidRPr="00CD6E19">
        <w:rPr>
          <w:sz w:val="26"/>
          <w:szCs w:val="26"/>
        </w:rPr>
        <w:t>гла</w:t>
      </w:r>
      <w:r w:rsidR="008F7116" w:rsidRPr="00CD6E19">
        <w:rPr>
          <w:sz w:val="26"/>
          <w:szCs w:val="26"/>
        </w:rPr>
        <w:t>вного государственного налогового</w:t>
      </w:r>
      <w:r w:rsidR="008C77A0" w:rsidRPr="00CD6E19">
        <w:rPr>
          <w:sz w:val="26"/>
          <w:szCs w:val="26"/>
        </w:rPr>
        <w:t xml:space="preserve"> инспектор </w:t>
      </w:r>
      <w:r w:rsidR="00FA31E5" w:rsidRPr="00CD6E19">
        <w:rPr>
          <w:rStyle w:val="FontStyle35"/>
        </w:rPr>
        <w:t>отдела</w:t>
      </w:r>
      <w:r w:rsidR="00DF6CF3" w:rsidRPr="00CD6E19">
        <w:rPr>
          <w:rStyle w:val="FontStyle35"/>
        </w:rPr>
        <w:t xml:space="preserve"> урегулирования задолженности</w:t>
      </w:r>
      <w:r w:rsidR="00FA31E5" w:rsidRPr="00CD6E19">
        <w:rPr>
          <w:rStyle w:val="FontStyle35"/>
          <w:color w:val="FF0000"/>
        </w:rPr>
        <w:t xml:space="preserve"> </w:t>
      </w:r>
      <w:r w:rsidR="00FA31E5" w:rsidRPr="00CD6E19">
        <w:rPr>
          <w:rStyle w:val="FontStyle35"/>
        </w:rPr>
        <w:t xml:space="preserve"> </w:t>
      </w:r>
      <w:r w:rsidRPr="00CD6E19">
        <w:rPr>
          <w:rStyle w:val="FontStyle35"/>
        </w:rPr>
        <w:t xml:space="preserve"> оценивается по следующим показателям</w:t>
      </w:r>
      <w:r w:rsidR="00A61045" w:rsidRPr="00CD6E19">
        <w:rPr>
          <w:rStyle w:val="FontStyle35"/>
        </w:rPr>
        <w:t>:</w:t>
      </w:r>
    </w:p>
    <w:p w:rsidR="00E776ED" w:rsidRPr="00CD6E19" w:rsidRDefault="00E776ED" w:rsidP="00A61045">
      <w:pPr>
        <w:ind w:firstLine="567"/>
        <w:jc w:val="both"/>
        <w:rPr>
          <w:rStyle w:val="FontStyle35"/>
        </w:rPr>
      </w:pPr>
      <w:r w:rsidRPr="00CD6E19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D6E19" w:rsidRDefault="00E776ED" w:rsidP="00A61045">
      <w:pPr>
        <w:ind w:firstLine="567"/>
        <w:jc w:val="both"/>
        <w:rPr>
          <w:rStyle w:val="FontStyle35"/>
        </w:rPr>
      </w:pPr>
      <w:r w:rsidRPr="00CD6E19">
        <w:rPr>
          <w:rStyle w:val="FontStyle35"/>
        </w:rPr>
        <w:t>своевременности и оперативности выполнения поручений;</w:t>
      </w:r>
    </w:p>
    <w:p w:rsidR="00E776ED" w:rsidRPr="00CD6E19" w:rsidRDefault="00E776ED" w:rsidP="00A61045">
      <w:pPr>
        <w:ind w:firstLine="567"/>
        <w:jc w:val="both"/>
        <w:rPr>
          <w:rStyle w:val="FontStyle35"/>
        </w:rPr>
      </w:pPr>
      <w:r w:rsidRPr="00CD6E19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CD6E19" w:rsidRDefault="00E776ED" w:rsidP="00A61045">
      <w:pPr>
        <w:ind w:firstLine="567"/>
        <w:jc w:val="both"/>
        <w:rPr>
          <w:rStyle w:val="FontStyle35"/>
        </w:rPr>
      </w:pPr>
      <w:r w:rsidRPr="00CD6E19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D6E19" w:rsidRDefault="00E776ED" w:rsidP="00A61045">
      <w:pPr>
        <w:ind w:firstLine="567"/>
        <w:jc w:val="both"/>
        <w:rPr>
          <w:rStyle w:val="FontStyle35"/>
        </w:rPr>
      </w:pPr>
      <w:r w:rsidRPr="00CD6E19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D6E19" w:rsidRDefault="00E776ED" w:rsidP="00A61045">
      <w:pPr>
        <w:ind w:firstLine="567"/>
        <w:jc w:val="both"/>
        <w:rPr>
          <w:rStyle w:val="FontStyle35"/>
        </w:rPr>
      </w:pPr>
      <w:r w:rsidRPr="00CD6E19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DF6CF3" w:rsidRDefault="00E776ED" w:rsidP="00A61045">
      <w:pPr>
        <w:ind w:firstLine="567"/>
        <w:jc w:val="both"/>
        <w:rPr>
          <w:rStyle w:val="FontStyle35"/>
        </w:rPr>
      </w:pPr>
      <w:r w:rsidRPr="00CD6E19">
        <w:rPr>
          <w:rStyle w:val="FontStyle35"/>
        </w:rPr>
        <w:t>осознанию ответственности за последствия своих действий, принимаемых решений.</w:t>
      </w:r>
      <w:bookmarkStart w:id="4" w:name="_GoBack"/>
      <w:bookmarkEnd w:id="4"/>
    </w:p>
    <w:p w:rsidR="00280F12" w:rsidRPr="00DF6CF3" w:rsidRDefault="00280F12" w:rsidP="00280F12">
      <w:pPr>
        <w:jc w:val="both"/>
        <w:rPr>
          <w:rFonts w:eastAsia="Times New Roman" w:cs="Courier New"/>
        </w:rPr>
      </w:pPr>
    </w:p>
    <w:sectPr w:rsidR="00280F12" w:rsidRPr="00DF6CF3" w:rsidSect="005A0651">
      <w:headerReference w:type="default" r:id="rId25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659" w:rsidRDefault="00BD1659" w:rsidP="00E776ED">
      <w:r>
        <w:separator/>
      </w:r>
    </w:p>
  </w:endnote>
  <w:endnote w:type="continuationSeparator" w:id="0">
    <w:p w:rsidR="00BD1659" w:rsidRDefault="00BD165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659" w:rsidRDefault="00BD1659" w:rsidP="00E776ED">
      <w:r>
        <w:separator/>
      </w:r>
    </w:p>
  </w:footnote>
  <w:footnote w:type="continuationSeparator" w:id="0">
    <w:p w:rsidR="00BD1659" w:rsidRDefault="00BD1659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0373338"/>
      <w:docPartObj>
        <w:docPartGallery w:val="Page Numbers (Top of Page)"/>
        <w:docPartUnique/>
      </w:docPartObj>
    </w:sdtPr>
    <w:sdtEndPr/>
    <w:sdtContent>
      <w:p w:rsidR="007757E5" w:rsidRDefault="007757E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E19">
          <w:rPr>
            <w:noProof/>
          </w:rPr>
          <w:t>7</w:t>
        </w:r>
        <w:r>
          <w:fldChar w:fldCharType="end"/>
        </w:r>
      </w:p>
    </w:sdtContent>
  </w:sdt>
  <w:p w:rsidR="007757E5" w:rsidRDefault="007757E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704A"/>
    <w:rsid w:val="000739D2"/>
    <w:rsid w:val="00080D14"/>
    <w:rsid w:val="000818C9"/>
    <w:rsid w:val="000964A2"/>
    <w:rsid w:val="000D45E4"/>
    <w:rsid w:val="000E2300"/>
    <w:rsid w:val="000F38F1"/>
    <w:rsid w:val="00103AD8"/>
    <w:rsid w:val="00134711"/>
    <w:rsid w:val="00147248"/>
    <w:rsid w:val="001740B5"/>
    <w:rsid w:val="001D32D4"/>
    <w:rsid w:val="00206199"/>
    <w:rsid w:val="00244B11"/>
    <w:rsid w:val="00253996"/>
    <w:rsid w:val="0025430C"/>
    <w:rsid w:val="00274F8B"/>
    <w:rsid w:val="00280F12"/>
    <w:rsid w:val="002919A9"/>
    <w:rsid w:val="002935F2"/>
    <w:rsid w:val="002D20B7"/>
    <w:rsid w:val="002D2B08"/>
    <w:rsid w:val="002E4FCD"/>
    <w:rsid w:val="002F1BB3"/>
    <w:rsid w:val="00301693"/>
    <w:rsid w:val="003523ED"/>
    <w:rsid w:val="00361669"/>
    <w:rsid w:val="00362708"/>
    <w:rsid w:val="003B49BC"/>
    <w:rsid w:val="00431EB2"/>
    <w:rsid w:val="00442788"/>
    <w:rsid w:val="004665BF"/>
    <w:rsid w:val="004753C3"/>
    <w:rsid w:val="00490EDB"/>
    <w:rsid w:val="004C7CEB"/>
    <w:rsid w:val="004F21F9"/>
    <w:rsid w:val="005A0651"/>
    <w:rsid w:val="005C5C8B"/>
    <w:rsid w:val="006154FB"/>
    <w:rsid w:val="00656925"/>
    <w:rsid w:val="00673E63"/>
    <w:rsid w:val="006C72CB"/>
    <w:rsid w:val="006D4526"/>
    <w:rsid w:val="007232B2"/>
    <w:rsid w:val="00723A18"/>
    <w:rsid w:val="00732C33"/>
    <w:rsid w:val="007757E5"/>
    <w:rsid w:val="00783CD8"/>
    <w:rsid w:val="007B07DC"/>
    <w:rsid w:val="007C1104"/>
    <w:rsid w:val="007D26FE"/>
    <w:rsid w:val="007D6CC9"/>
    <w:rsid w:val="007F5B66"/>
    <w:rsid w:val="008067A0"/>
    <w:rsid w:val="00815753"/>
    <w:rsid w:val="0085639C"/>
    <w:rsid w:val="0086629C"/>
    <w:rsid w:val="00867D63"/>
    <w:rsid w:val="00885058"/>
    <w:rsid w:val="008A4734"/>
    <w:rsid w:val="008A6A0B"/>
    <w:rsid w:val="008B2221"/>
    <w:rsid w:val="008C77A0"/>
    <w:rsid w:val="008D043B"/>
    <w:rsid w:val="008D2793"/>
    <w:rsid w:val="008D64E4"/>
    <w:rsid w:val="008F7116"/>
    <w:rsid w:val="009228CE"/>
    <w:rsid w:val="009525A3"/>
    <w:rsid w:val="009A30F2"/>
    <w:rsid w:val="009A4A92"/>
    <w:rsid w:val="00A61045"/>
    <w:rsid w:val="00AA2760"/>
    <w:rsid w:val="00AB05BE"/>
    <w:rsid w:val="00AC39E0"/>
    <w:rsid w:val="00B214C4"/>
    <w:rsid w:val="00B6682E"/>
    <w:rsid w:val="00BA098B"/>
    <w:rsid w:val="00BB1D37"/>
    <w:rsid w:val="00BD1659"/>
    <w:rsid w:val="00BE697D"/>
    <w:rsid w:val="00C05E27"/>
    <w:rsid w:val="00C2410F"/>
    <w:rsid w:val="00CB1F62"/>
    <w:rsid w:val="00CB4FF0"/>
    <w:rsid w:val="00CD1C28"/>
    <w:rsid w:val="00CD2A3A"/>
    <w:rsid w:val="00CD6E19"/>
    <w:rsid w:val="00D137D3"/>
    <w:rsid w:val="00D47B63"/>
    <w:rsid w:val="00D7207A"/>
    <w:rsid w:val="00D942DC"/>
    <w:rsid w:val="00DC1024"/>
    <w:rsid w:val="00DD2CFB"/>
    <w:rsid w:val="00DE0D67"/>
    <w:rsid w:val="00DE4BAB"/>
    <w:rsid w:val="00DF6CF3"/>
    <w:rsid w:val="00E00B54"/>
    <w:rsid w:val="00E776ED"/>
    <w:rsid w:val="00EA7CC6"/>
    <w:rsid w:val="00EB1E6B"/>
    <w:rsid w:val="00F1112C"/>
    <w:rsid w:val="00F1215B"/>
    <w:rsid w:val="00F65CF6"/>
    <w:rsid w:val="00FA21C0"/>
    <w:rsid w:val="00FA31E5"/>
    <w:rsid w:val="00FD007B"/>
    <w:rsid w:val="00FD42D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0DAE9-F798-4589-9410-0B0ED5EA1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6859</Words>
  <Characters>39098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45866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Иванова Елизавета Алексеевна</cp:lastModifiedBy>
  <cp:revision>12</cp:revision>
  <cp:lastPrinted>2018-03-23T10:10:00Z</cp:lastPrinted>
  <dcterms:created xsi:type="dcterms:W3CDTF">2020-09-05T09:13:00Z</dcterms:created>
  <dcterms:modified xsi:type="dcterms:W3CDTF">2020-09-07T05:38:00Z</dcterms:modified>
</cp:coreProperties>
</file>